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A" w:rsidRDefault="001E7D3A" w:rsidP="001E7D3A">
      <w:pPr>
        <w:pStyle w:val="ConsPlusNormal"/>
        <w:jc w:val="right"/>
        <w:outlineLvl w:val="0"/>
      </w:pPr>
      <w:r>
        <w:t>Приложение N 7</w:t>
      </w:r>
    </w:p>
    <w:p w:rsidR="001E7D3A" w:rsidRDefault="001E7D3A" w:rsidP="001E7D3A">
      <w:pPr>
        <w:pStyle w:val="ConsPlusNormal"/>
        <w:jc w:val="right"/>
      </w:pPr>
      <w:r>
        <w:t>к приказу Федеральной службы</w:t>
      </w:r>
    </w:p>
    <w:p w:rsidR="001E7D3A" w:rsidRDefault="001E7D3A" w:rsidP="001E7D3A">
      <w:pPr>
        <w:pStyle w:val="ConsPlusNormal"/>
        <w:jc w:val="right"/>
      </w:pPr>
      <w:r>
        <w:t>по ветеринарному и</w:t>
      </w:r>
    </w:p>
    <w:p w:rsidR="001E7D3A" w:rsidRDefault="001E7D3A" w:rsidP="001E7D3A">
      <w:pPr>
        <w:pStyle w:val="ConsPlusNormal"/>
        <w:jc w:val="right"/>
      </w:pPr>
      <w:r>
        <w:t>фитосанитарному надзору</w:t>
      </w:r>
    </w:p>
    <w:p w:rsidR="001E7D3A" w:rsidRDefault="001E7D3A" w:rsidP="001E7D3A">
      <w:pPr>
        <w:pStyle w:val="ConsPlusNormal"/>
        <w:jc w:val="right"/>
      </w:pPr>
      <w:r>
        <w:t>от 19.03.2018 N 235</w:t>
      </w:r>
    </w:p>
    <w:p w:rsidR="001E7D3A" w:rsidRDefault="001E7D3A" w:rsidP="001E7D3A">
      <w:pPr>
        <w:pStyle w:val="ConsPlusNormal"/>
        <w:ind w:firstLine="540"/>
        <w:jc w:val="both"/>
      </w:pPr>
    </w:p>
    <w:p w:rsidR="001E7D3A" w:rsidRDefault="001E7D3A" w:rsidP="001E7D3A">
      <w:pPr>
        <w:pStyle w:val="ConsPlusNonformat"/>
        <w:jc w:val="both"/>
      </w:pPr>
      <w:bookmarkStart w:id="0" w:name="P8168"/>
      <w:bookmarkEnd w:id="0"/>
      <w:r>
        <w:t xml:space="preserve">                         Форма проверочного листа</w:t>
      </w:r>
    </w:p>
    <w:p w:rsidR="001E7D3A" w:rsidRDefault="001E7D3A" w:rsidP="001E7D3A">
      <w:pPr>
        <w:pStyle w:val="ConsPlusNonformat"/>
        <w:jc w:val="both"/>
      </w:pPr>
      <w:r>
        <w:t xml:space="preserve">      (списка контрольных вопросов), применяемая в ходе осуществления</w:t>
      </w:r>
    </w:p>
    <w:p w:rsidR="001E7D3A" w:rsidRDefault="001E7D3A" w:rsidP="001E7D3A">
      <w:pPr>
        <w:pStyle w:val="ConsPlusNonformat"/>
        <w:jc w:val="both"/>
      </w:pPr>
      <w:r>
        <w:t xml:space="preserve">    государственного ветеринарного контроля (надзора) при изготовлении</w:t>
      </w:r>
    </w:p>
    <w:p w:rsidR="001E7D3A" w:rsidRDefault="001E7D3A" w:rsidP="001E7D3A">
      <w:pPr>
        <w:pStyle w:val="ConsPlusNonformat"/>
        <w:jc w:val="both"/>
      </w:pPr>
      <w:r>
        <w:t xml:space="preserve">             рыбной продукции из водных биологических ресурсов</w:t>
      </w:r>
    </w:p>
    <w:p w:rsidR="001E7D3A" w:rsidRDefault="001E7D3A" w:rsidP="001E7D3A">
      <w:pPr>
        <w:pStyle w:val="ConsPlusNonformat"/>
        <w:jc w:val="both"/>
      </w:pPr>
    </w:p>
    <w:p w:rsidR="001E7D3A" w:rsidRDefault="001E7D3A" w:rsidP="001E7D3A">
      <w:pPr>
        <w:pStyle w:val="ConsPlusNonformat"/>
        <w:jc w:val="both"/>
      </w:pPr>
      <w:r>
        <w:t xml:space="preserve">    1.  Настоящая  Форма  проверочного  листа (списка контрольных вопросов)</w:t>
      </w:r>
    </w:p>
    <w:p w:rsidR="001E7D3A" w:rsidRDefault="001E7D3A" w:rsidP="001E7D3A">
      <w:pPr>
        <w:pStyle w:val="ConsPlusNonformat"/>
        <w:jc w:val="both"/>
      </w:pPr>
      <w:r>
        <w:t>(далее - проверочный лист) применяется в ходе плановых проверок, проводимых</w:t>
      </w:r>
    </w:p>
    <w:p w:rsidR="001E7D3A" w:rsidRDefault="001E7D3A" w:rsidP="001E7D3A">
      <w:pPr>
        <w:pStyle w:val="ConsPlusNonformat"/>
        <w:jc w:val="both"/>
      </w:pPr>
      <w:r>
        <w:t>в  отношении  объектов,  осуществляющих  на территории Российской Федерации</w:t>
      </w:r>
    </w:p>
    <w:p w:rsidR="001E7D3A" w:rsidRDefault="001E7D3A" w:rsidP="001E7D3A">
      <w:pPr>
        <w:pStyle w:val="ConsPlusNonformat"/>
        <w:jc w:val="both"/>
      </w:pPr>
      <w:r>
        <w:t>деятельность,   предметом  которой  являются  предназначенные  для  вывоза,</w:t>
      </w:r>
    </w:p>
    <w:p w:rsidR="001E7D3A" w:rsidRDefault="001E7D3A" w:rsidP="001E7D3A">
      <w:pPr>
        <w:pStyle w:val="ConsPlusNonformat"/>
        <w:jc w:val="both"/>
      </w:pPr>
      <w:r>
        <w:t>ввезенные и перемещаемые транзитом через таможенную территорию Евразийского</w:t>
      </w:r>
    </w:p>
    <w:p w:rsidR="001E7D3A" w:rsidRDefault="001E7D3A" w:rsidP="001E7D3A">
      <w:pPr>
        <w:pStyle w:val="ConsPlusNonformat"/>
        <w:jc w:val="both"/>
      </w:pPr>
      <w:r>
        <w:t xml:space="preserve">экономического   союза   товары,  включенные  в  Единый  </w:t>
      </w:r>
      <w:hyperlink r:id="rId5" w:history="1">
        <w:r>
          <w:rPr>
            <w:color w:val="0000FF"/>
          </w:rPr>
          <w:t>перечень</w:t>
        </w:r>
      </w:hyperlink>
      <w:r>
        <w:t xml:space="preserve">  товаров,</w:t>
      </w:r>
    </w:p>
    <w:p w:rsidR="001E7D3A" w:rsidRDefault="001E7D3A" w:rsidP="001E7D3A">
      <w:pPr>
        <w:pStyle w:val="ConsPlusNonformat"/>
        <w:jc w:val="both"/>
      </w:pPr>
      <w:r>
        <w:t>подлежащих ветеринарному контролю (надзору), утвержденный Решением Комиссии</w:t>
      </w:r>
    </w:p>
    <w:p w:rsidR="001E7D3A" w:rsidRDefault="001E7D3A" w:rsidP="001E7D3A">
      <w:pPr>
        <w:pStyle w:val="ConsPlusNonformat"/>
        <w:jc w:val="both"/>
      </w:pPr>
      <w:r>
        <w:t>Таможенного  союза  от  18  июня  2010  г. N 317 "О применении ветеринарно-</w:t>
      </w:r>
    </w:p>
    <w:p w:rsidR="001E7D3A" w:rsidRDefault="001E7D3A" w:rsidP="001E7D3A">
      <w:pPr>
        <w:pStyle w:val="ConsPlusNonformat"/>
        <w:jc w:val="both"/>
      </w:pPr>
      <w:r>
        <w:t>санитарных  мер в Евразийском экономическом союзе", подлежащие федеральному</w:t>
      </w:r>
    </w:p>
    <w:p w:rsidR="001E7D3A" w:rsidRDefault="001E7D3A" w:rsidP="001E7D3A">
      <w:pPr>
        <w:pStyle w:val="ConsPlusNonformat"/>
        <w:jc w:val="both"/>
      </w:pPr>
      <w:r>
        <w:t>государственному   ветеринарному   контролю   (надзору)  при  осуществлении</w:t>
      </w:r>
    </w:p>
    <w:p w:rsidR="001E7D3A" w:rsidRDefault="001E7D3A" w:rsidP="001E7D3A">
      <w:pPr>
        <w:pStyle w:val="ConsPlusNonformat"/>
        <w:jc w:val="both"/>
      </w:pPr>
      <w:r>
        <w:t xml:space="preserve">федерального государственного ветеринарного контроля (надзора) </w:t>
      </w:r>
      <w:hyperlink w:anchor="P9181" w:history="1">
        <w:r>
          <w:rPr>
            <w:color w:val="0000FF"/>
          </w:rPr>
          <w:t>&lt;*&gt;</w:t>
        </w:r>
      </w:hyperlink>
      <w:r>
        <w:t>.</w:t>
      </w:r>
    </w:p>
    <w:p w:rsidR="001E7D3A" w:rsidRDefault="001E7D3A" w:rsidP="001E7D3A">
      <w:pPr>
        <w:pStyle w:val="ConsPlusNonformat"/>
        <w:jc w:val="both"/>
      </w:pPr>
      <w:r>
        <w:t xml:space="preserve">    2.   Наименование   органа   государственного   ветеринарного  контроля</w:t>
      </w:r>
    </w:p>
    <w:p w:rsidR="001E7D3A" w:rsidRDefault="001E7D3A" w:rsidP="001E7D3A">
      <w:pPr>
        <w:pStyle w:val="ConsPlusNonformat"/>
        <w:jc w:val="both"/>
      </w:pPr>
      <w:r>
        <w:t>(надзора): Федеральная служба по ветеринарному и фитосанитарному надзору.</w:t>
      </w:r>
    </w:p>
    <w:p w:rsidR="001E7D3A" w:rsidRDefault="001E7D3A" w:rsidP="001E7D3A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1E7D3A" w:rsidRDefault="001E7D3A" w:rsidP="001E7D3A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1E7D3A" w:rsidRDefault="001E7D3A" w:rsidP="001E7D3A">
      <w:pPr>
        <w:pStyle w:val="ConsPlusNonformat"/>
        <w:jc w:val="both"/>
      </w:pPr>
      <w:r>
        <w:t>___________________________________________________________________________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1E7D3A" w:rsidRDefault="001E7D3A" w:rsidP="001E7D3A">
      <w:pPr>
        <w:pStyle w:val="ConsPlusNonformat"/>
        <w:jc w:val="both"/>
      </w:pPr>
      <w:r>
        <w:t>___________________________________________________________________________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>___________________________________________________________________________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1E7D3A" w:rsidRDefault="001E7D3A" w:rsidP="001E7D3A">
      <w:pPr>
        <w:pStyle w:val="ConsPlusNonformat"/>
        <w:jc w:val="both"/>
      </w:pPr>
      <w:r>
        <w:t>руководителя  Россельхознадзора  (его территориального органа) о проведении</w:t>
      </w:r>
    </w:p>
    <w:p w:rsidR="001E7D3A" w:rsidRDefault="001E7D3A" w:rsidP="001E7D3A">
      <w:pPr>
        <w:pStyle w:val="ConsPlusNonformat"/>
        <w:jc w:val="both"/>
      </w:pPr>
      <w:r>
        <w:t>проверки: _________________________________________________________________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>___________________________________________________________________________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1E7D3A" w:rsidRDefault="001E7D3A" w:rsidP="001E7D3A">
      <w:pPr>
        <w:pStyle w:val="ConsPlusNonformat"/>
        <w:jc w:val="both"/>
      </w:pPr>
      <w:r>
        <w:t>едином реестре проверок: 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>___________________________________________________________________________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 xml:space="preserve">    7.  Должность,  фамилия  и инициалы должностного лица Россельхознадзора</w:t>
      </w:r>
    </w:p>
    <w:p w:rsidR="001E7D3A" w:rsidRDefault="001E7D3A" w:rsidP="001E7D3A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1E7D3A" w:rsidRDefault="001E7D3A" w:rsidP="001E7D3A">
      <w:pPr>
        <w:pStyle w:val="ConsPlusNonformat"/>
        <w:jc w:val="both"/>
      </w:pPr>
      <w:r>
        <w:t>проверочный лист: _________________________________________________________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>___________________________________________________________________________</w:t>
      </w:r>
    </w:p>
    <w:p w:rsidR="001E7D3A" w:rsidRDefault="001E7D3A" w:rsidP="001E7D3A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1E7D3A" w:rsidRDefault="001E7D3A" w:rsidP="001E7D3A">
      <w:pPr>
        <w:pStyle w:val="ConsPlusNonformat"/>
        <w:jc w:val="both"/>
      </w:pPr>
      <w:r>
        <w:t>ответы  на которые однозначно свидетельствуют о соблюдении или несоблюдении</w:t>
      </w:r>
    </w:p>
    <w:p w:rsidR="001E7D3A" w:rsidRDefault="001E7D3A" w:rsidP="001E7D3A">
      <w:pPr>
        <w:pStyle w:val="ConsPlusNonformat"/>
        <w:jc w:val="both"/>
      </w:pPr>
      <w:r>
        <w:t>юридическим  лицом,  индивидуальным  предпринимателем  (далее - проверяемое</w:t>
      </w:r>
    </w:p>
    <w:p w:rsidR="001E7D3A" w:rsidRDefault="001E7D3A" w:rsidP="001E7D3A">
      <w:pPr>
        <w:pStyle w:val="ConsPlusNonformat"/>
        <w:jc w:val="both"/>
      </w:pPr>
      <w:r>
        <w:t>лицо) обязательных требований, составляющих предмет проверки:</w:t>
      </w:r>
    </w:p>
    <w:p w:rsidR="001E7D3A" w:rsidRDefault="001E7D3A" w:rsidP="001E7D3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3061"/>
        <w:gridCol w:w="1191"/>
      </w:tblGrid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Ответ на вопрос (да/нет/не распространяется)</w:t>
            </w: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Осуществляется ли проверяемым лицом деятельность в соответствии с видами деятельности, указанными в уведомлении о начале Осуществления отдельных видов предпринимательской деятельности?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часть 1 статьи 9</w:t>
              </w:r>
            </w:hyperlink>
            <w: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</w:t>
            </w:r>
            <w:r>
              <w:lastRenderedPageBreak/>
              <w:t>(надзора) и муниципального контроля" (Собрание законодательства Российской Федерации, 2008, N 52, ст. 6249; 2014, N 42, ст. 5615)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Закона Российской Федерации от 14.05.1993 N 4979-1 "О ветеринарии" (Ведомости Съезда народных депутатов Российской Федерации и Верховного Совета Российской Федерации, 1993, N 24, ст. 857, Собрание законодательства Российской Федерации, 2006, N 1, ст. 10; 2015, N 29, ст. 4369; 2016, N 27, ст. 4160) (далее - Закон Российской Федерации о ветеринарии)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Проводит ли проверяемое лицо, в том числе иностранный изготовитель, осуществляющий от своего имени производство или производство и реализацию пищевой рыбной продукции и ответственный за ее соответствие требованиям технических регламентов Евразийского экономического Союза (технических регламентов Таможенного союза) (далее - изготовитель) идентификацию пищевой рыбной продукции одним или несколькими из следующих методов: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пункт 5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продукции", утвержденного Решением Совета Евразийской экономической комиссии от 18.10.2016 N 162</w:t>
            </w:r>
          </w:p>
          <w:p w:rsidR="001E7D3A" w:rsidRDefault="001E7D3A" w:rsidP="00DA1F43">
            <w:pPr>
              <w:pStyle w:val="ConsPlusNormal"/>
              <w:jc w:val="both"/>
            </w:pPr>
            <w:r>
              <w:t>(официальный сайт Евразийского экономического союза http://www.eaeunion.org, 2017) (далее - технический регламент Евразийского экономического союза "О безопасности рыбы и рыбной продукции" N 162)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методом по наименованию - путем сравнения наименования пищевой рыбной продукции, указанного в маркировке на потребительской упаковке, транспортной упаковке и (или) сопроводительном документе, с наименованием, указанным в определении вида пищевой рыбной продукции, установленным техническим регламентом?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визуальным методом - путем сравнения внешнего вида пищевой рыбной продукции с признаками, указанными в определении такой пищевой рыбной продукции в техническом регламенте и (или) в документе, в соответствии с которым изготовлена продукция?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органолептическим - методом - путем сравнения органолептических показателей пищевой рыбной продукции с признаками, указанными в определении такой пищевой рыбной продукции в техническом регламенте и (или) в документе, в соответствии с которым изготовлена продукция?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аналитическим методом - путем проверки соответствия морфологических, физических, химических, биохимических и микробиологических показателей пищевой рыбной продукции признакам, указанным в определении такой пищевой рыбной продукции в техническом регламенте и (или) в документе; в соответствии с которым изготовлена продукция, и установления тождественности показателей аутентичным природным образцам, в том числе с применением методов видовой идентификации рыбы, водных беспозвоночных и других водных животных, а также водорослей и других водных растений?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Изготовлена ли проверяемым лицом пищевая рыбная продукция из: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пункт 14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водных биологических ресурсов, извлеченных (выловленных) из безопасных районов добычи (вылова) в соответствии с данными планового мониторинга безопасности водных биологических ресурсов, осуществляемого уполномоченными органами государств-членов?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объектов аквакультуры, происходящих из хозяйств (предприятий), благополучных в ветеринарном отношении?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</w:pP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Исключено ли проверяемым лицом содержание в пищевой продукции аквакультуры: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r:id="rId1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техническому регламенту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натуральные или синтетические гормональные вещества?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генетически модифицированные организмы?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 xml:space="preserve">Исключено ли проверяемым лицом превышение максимально допустимых </w:t>
            </w:r>
            <w:r>
              <w:lastRenderedPageBreak/>
              <w:t xml:space="preserve">уровней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средств) в пищевой продукции аквакультуры, в соответствии нормами приведенными в </w:t>
            </w:r>
            <w:hyperlink r:id="rId12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техническому регламенту Евразийского экономического союза "О безопасности рыбы и рыбной продукции" N 162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абзац 2 пункта 15</w:t>
              </w:r>
            </w:hyperlink>
            <w:r>
              <w:t xml:space="preserve"> </w:t>
            </w:r>
            <w:hyperlink r:id="rId14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техническому регламенту </w:t>
            </w:r>
            <w:r>
              <w:lastRenderedPageBreak/>
              <w:t>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Контролируется ли проверяемым лицом содержание максимально допустимых уровней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средств) в пищевой продукции аквакультуры?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абзац 2 пункта 15</w:t>
              </w:r>
            </w:hyperlink>
            <w:r>
              <w:t xml:space="preserve"> </w:t>
            </w:r>
            <w:hyperlink r:id="rId16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техническому регламенту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Исключено ли проверяемым лицом к обращению пищевая рыбная продукция: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 16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произведенная из ядовитых рыб семейств Diodontidae (двузубовые, ежи-рыбы), Molidae (луны-рыбы), Tetraodontidae (четырехзубые) и Canthigasteridae (скалозубовые)?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не соответствующая потребительским свойствам по органолептическим показателям?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мороженая, имеющая температуру в толще продукта выше минус 18 °C?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8.4.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подвергнутая размораживанию в период хранения?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8.5.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содержащая опасные для здоровья человека биотоксины (фикотоксины)?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Удаляет ли изготовитель при разделке рыбы части, содержащие опасные для здоровья человека объекты, с последующей утилизацией?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 18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 xml:space="preserve">Обеспечено ли проверяемым лицом исследования на наличие паразитов (паразитарных поражений) в улове водных биологических ресурсов и </w:t>
            </w:r>
            <w:r>
              <w:lastRenderedPageBreak/>
              <w:t xml:space="preserve">пищевой продукция аквакультуры животного происхождения в соответствии установленных норм приведенных </w:t>
            </w:r>
            <w:hyperlink r:id="rId19" w:history="1">
              <w:r>
                <w:rPr>
                  <w:color w:val="0000FF"/>
                </w:rPr>
                <w:t>приложением N 3</w:t>
              </w:r>
            </w:hyperlink>
            <w:r>
              <w:t xml:space="preserve"> к техническому регламенту Евразийского экономического союза "О безопасности рыбы и рыбной продукции" N 162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19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технического регламента Евразийского экономического союза "О безопасности рыбы и </w:t>
            </w:r>
            <w:r>
              <w:lastRenderedPageBreak/>
              <w:t>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Обезвреживаются ли проверяемым лицом 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абзац 2 пункта 19</w:t>
              </w:r>
            </w:hyperlink>
            <w:r>
              <w:t>,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Подвергается ли проверяемым лицом в случае обнаружения опасных для здоровья человека живых паразитов и их личинок в живой рыбе, живых водных беспозвоночных, рыбе-сырце (свежей), свежих водных млекопитающих, свежих водных беспозвоночных, охлажденной и подмороженной пищевой рыбной продукции животного происхождения такая продукция до выпуска в обращение: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пункт 19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замораживанию до температуры во всех частях продукта не выше минус 20 °C на срок не менее 24 часов?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замораживанию до температуры во всех частях продукта не выше минус 35 °C на срок не менее 15 часов?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другим методам обеззараживания, гарантирующим безопасность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Допускается ли проверяемым лицом реализация пищевой рыбной продукции, употребляемые в пищу части которой поражены видимыми паразитами?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пункт 20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Проводится ли проверяемым лицом при разногласиях в оценке органолептических показателей непереработанной пищевой рыбной продукции животного происхождения определение показателя общего азота летучих оснований?</w:t>
            </w:r>
          </w:p>
        </w:tc>
        <w:tc>
          <w:tcPr>
            <w:tcW w:w="3061" w:type="dxa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пункт 21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Допускается ли проверяемым лицом пищевая рыбная продукция для промышленной переработки и потребления в пищу при превышении предельных норм общего азота летучих оснований: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пункт 21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15.1.</w:t>
            </w:r>
          </w:p>
        </w:tc>
        <w:tc>
          <w:tcPr>
            <w:tcW w:w="4082" w:type="dxa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r>
              <w:t>25 мг азота на 100 г мяса для видов семейства Scorpaenidae (скорпеновые)?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15.2.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30 мг азота на 100 г мяса для видов семейства Pleuronectidae (камбаловые), за исключением вида Hippoglossus spp. (палтус)?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15.3.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35 мг азота на 100 г мяса для других видов рыб?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Обеспечена ли изготовителем безопасность пищевой рыбной продукции в процессе ее производства: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пункт 25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технологическими процессами и режимами их осуществления на всех этапах (участках) производства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оптимальной последовательностью технологических процессов, исключающей контаминацию (загрязнение) производимой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контролем за работой технологического оборудования?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соблюдением условий хранения: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16.4.1.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продовольственного (пищевого) сырья для производства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16.4.2.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упаковки?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16.4.3.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упаковочных материалов?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содержанием в состоянии, исключающем контаминацию (загрязнение) пищевой рыбной продукции, используемых в процессе производства пищевой рыбной продукции: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16.5.1.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производственных помещений?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16.5.2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технологического оборудования?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16.5.3.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технологического инвентаря?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выбором способов и периодичностью: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16.6.1.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санитарной обработки, дезинфекции, дезинсекции и дератизации производственных помещений?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16.6.2.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санитарной обработки и дезинфекции технологического оборудования и инвентаря, используемых в процессе производства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16.6.3.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проведения санитарной обработки, дезинфекции, дезинсекции и дератизации с периодичностью, достаточной для исключения риска контаминации (загрязнения)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ведением и хранением документации и записей, подтверждающих соблюдение требований технического регламента?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функционированием системы обеспечения безопасности в процессе производства пищевой рыбной продукции (производственного контроля)?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16.9.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прослеживаемостью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 ли оборудование, используемое изготовителем в процессе производства мороженой пищевой рыбной продукции: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пункт 26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  <w:vMerge w:val="restart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17.1.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понижение температуры пищевой рыбной продукции до температуры не выше минус 18 °C?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17.2.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поддержание температуры мороженой пищевой рыбной продукции в толще мышечной ткани не выше минус 18 °C при хранении в трюмах, цистернах или контейнерах?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 ли проверяемым лицом участок для разделки непереработанной пищевой рыбной продукции питьевой или чистой водой?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пункт 27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проверяемым лицом использование для охлаждения и изготовления льда: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пункт 28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20.1.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питьевой воды?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20.2.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чистой воды?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Защищен ли проверяемым лицом лед от контаминации (загрязнения)?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пункт 28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Соблюдаются ли проверяемым лицом при производстве рыбы-сырца (свежей), свежих водных млекопитающих, водорослей-сырца (свежих), свежих водных растений и свежих водных беспозвоночных следующие требования: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пункт 29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 процессе производства исключается контаминация (загрязнение):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рыбы?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иглокожих?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моллюсков?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ракообразных?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водных млекопитающих?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других водных животных?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водорослей?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22.1.8.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других водных растений?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защита от: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22.2.1.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солнечного воздействия?</w:t>
            </w:r>
          </w:p>
        </w:tc>
        <w:tc>
          <w:tcPr>
            <w:tcW w:w="3061" w:type="dxa"/>
            <w:vMerge/>
            <w:tcBorders>
              <w:bottom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1E7D3A" w:rsidTr="00DA1F4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E7D3A" w:rsidRDefault="001E7D3A" w:rsidP="00DA1F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E7D3A" w:rsidRDefault="001E7D3A" w:rsidP="00DA1F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E7D3A" w:rsidRDefault="001E7D3A" w:rsidP="00DA1F43"/>
        </w:tc>
      </w:tr>
      <w:tr w:rsidR="001E7D3A" w:rsidTr="00DA1F43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</w:pPr>
            <w:r>
              <w:t>22.2.1.</w:t>
            </w:r>
          </w:p>
        </w:tc>
        <w:tc>
          <w:tcPr>
            <w:tcW w:w="4082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r>
              <w:t>атмосферного воздействия?</w:t>
            </w: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1E7D3A" w:rsidRDefault="001E7D3A" w:rsidP="00DA1F4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обеспечиваются ли соответствующие температурные условия хранения пищевой рыбной продукции?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22.4.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 xml:space="preserve">в случае обнаружения живых паразитов и их личинок, опасных для здоровья человека, прилова ядовитых рыб, </w:t>
            </w:r>
            <w:r>
              <w:lastRenderedPageBreak/>
              <w:t>контаминации (загрязнения) улова донным грунтом или нефтепродуктами принимаются ли меры, предотвращающие возможность выпуска в обращение пищевой рыбной продукции, не соответствующей требованиям?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требования при производстве охлажденной и подмороженной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пункт 30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незамедлительное обескровливание тунца, парусника, макрели, марлина, меч-рыбы и хрящевых рыб после их извлечения (вылова) при производстве охлажденной и подмороженной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пункт 30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при производстве охлажденной и подмороженной пищевой рыбной продукции из рыб семейства осетровых (кроме стерляди):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пункт 30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25.1.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обескровливание рыб?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25.2.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разделка рыб?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25.3.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удаление внутренностей и сфинктера рыб?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потрошение (внутренности, икра, молоки и черная пленка должны быть тщательно удалены и уничтожены) маринки, илиши, османов и храмули при производстве охлажденной и подмороженной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пункт 30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удаление и уничтожение голов у гигантского кальмара, илиши и храмули при производстве охлажденной и подмороженной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пункт 30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28.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 xml:space="preserve">Обеспечивается ли проверяемым лицом потрошение (внутренности, икра, молоки и черная пленка должны быть тщательно удалены) сома длиной более 53 см при производстве охлажденной и </w:t>
            </w:r>
            <w:r>
              <w:lastRenderedPageBreak/>
              <w:t>подмороженной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пункт 30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потрошение (внутренности, икра, молоки и черная пленка должны быть тщательно удалены) щуки длиной более 30 см при производстве охлажденной и подмороженной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пункт 30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разделка гигантских кальмаров и осьминогов при производстве мороженой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Используются ли проверяемым лицом головы гигантских кальмаров в пищевых целях?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при удалении головогруди удаление анального отверстия у лангустов при производстве мороженой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удаление венчика и анального отверстия у разделанной кукумарии при производстве мороженой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замораживание до достижения в толще продукта температуры не выше минус 18 °C при производстве мороженой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Проводится ли проверяемым лицом замораживание в естественных условиях в местах извлечения (вылова) при температуре воздуха не выше минус 10 °C на ледяных хорошо проветриваемых площадках или на сквозняке в условиях, обеспечивающих безопасность мороженой пищевой рыбной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 xml:space="preserve">Осуществляет ли проверяемое лицо домораживание рыбы при температуре естественного замораживания выше минус 18 °C до температуры не выше </w:t>
            </w:r>
            <w:r>
              <w:lastRenderedPageBreak/>
              <w:t>минус 18 °C?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</w:t>
            </w:r>
            <w:r>
              <w:lastRenderedPageBreak/>
              <w:t>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Оборудуются ли проверяемым лицом холодильные камеры для холодильной обработки пищевой рыбной продукции: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37.1.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термометрами?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37.2.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средствами автоматического, контроля температуры воздуха в камере?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37.3.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средствами для записи температуры?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для поштучного разделения при расфасовке мороженой пищевой рыбной продукции повышение ее температуры до температуры не выше минус 2 °C?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39.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запрет на глубокое обезвоживание мороженой пищевой рыбной продукции свыше 10 процентов от массы или площади поверхности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пункт 31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 ли установленный проверяемым лицом режим тепловой обработки рыбных консервов их соответствие требованиям по микробиологическим показателям?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пункт 38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время от расфасовки: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пункт 38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41.1.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пищевой рыбной продукции в упаковку до укупоривания составляет не более 30 минут?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41.2.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 упаковку до стерилизации - не более 60 минут?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Обеспечена ли проверяемым лицом в процессе укупоривания упаковки степень герметичности, достаточная для предотвращения вторичной контаминации (загрязнения) продукта во время и после тепловой обработки?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пункт 38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изготовителем после тепловой обработки рыбных консервов их охлаждение до температуры хранения, установленной изготовителем в технической документации на конкретный вид рыбных консервов?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пункт 38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44.</w:t>
            </w:r>
          </w:p>
        </w:tc>
        <w:tc>
          <w:tcPr>
            <w:tcW w:w="4082" w:type="dxa"/>
            <w:tcBorders>
              <w:bottom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r>
              <w:t xml:space="preserve">Производит ли проверяемое лицо выпуск </w:t>
            </w:r>
            <w:r>
              <w:lastRenderedPageBreak/>
              <w:t>в обращение рыбных консервов только после: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пункт 38</w:t>
              </w:r>
            </w:hyperlink>
            <w:r>
              <w:t xml:space="preserve"> технического </w:t>
            </w:r>
            <w:r>
              <w:lastRenderedPageBreak/>
              <w:t>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  <w:vMerge w:val="restart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1E7D3A" w:rsidRDefault="001E7D3A" w:rsidP="00DA1F43"/>
        </w:tc>
        <w:tc>
          <w:tcPr>
            <w:tcW w:w="4082" w:type="dxa"/>
            <w:tcBorders>
              <w:top w:val="nil"/>
              <w:bottom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r>
              <w:t>44.1 получения положительного результата термостатной пробы?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  <w:vMerge/>
          </w:tcPr>
          <w:p w:rsidR="001E7D3A" w:rsidRDefault="001E7D3A" w:rsidP="00DA1F43"/>
        </w:tc>
        <w:tc>
          <w:tcPr>
            <w:tcW w:w="4082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r>
              <w:t>44.2 выбраковывания дефектных банок?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для обеспечения безопасности рыбных консервов в процессе их производства: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пункт 38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наличие на судах, производящих натуральные рыбные консервы из печени рыб: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45.1.1.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лабораторного оборудования, позволяющего осуществлять производственный контроль?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45.1.2.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персонала, позволяющего осуществлять производственный контроль?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оснащение оборудования для стерилизации: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45.2.1.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контрольно-измерительными приборами?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45.2.2.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автоматическими контрольно-регистрирующими приборами?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хранение результатов регистрации параметров процесса стерилизации с указанием: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45.3.1.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наименования консервов?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45.3.2.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типоразмера упаковки?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45.3.3.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номера оборудования для стерилизации?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45.3.4.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номера варки?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45.3.5.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номера смены?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45.3.6.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даты стерилизации в течение срока, превышающего на 6 месяцев срок годности произведенных рыбных консервов?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 запрет на размораживание замороженной пищевой рыбной продукции в процессе: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пункт 56</w:t>
              </w:r>
            </w:hyperlink>
            <w:r>
              <w:t xml:space="preserve"> технического регламента Евразийского экономического союза "О безопасности рыбы и рыбной </w:t>
            </w:r>
            <w:r>
              <w:lastRenderedPageBreak/>
              <w:t>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46.1.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хранения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46.2.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перевозки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46.3.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реализации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проверяемым лицом хранение охлажденной пищевой рыбной продукции при температуре не выше 5 °C, но выше температуры замерзания тканевого сока?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пункт 57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проверяемым лицом хранение мороженой пищевой рыбной продукции при температуре не выше минус 18 °C?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пункт 57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49.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проверяемым лицом хранение подмороженной пищевой рыбной продукции при температуре от минус 3 °C до минус 5 °C?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пункт 57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проверяемым лицом содержание живой рыбы и живых водных беспозвоночных в условиях, обеспечивающих их жизнедеятельность, без ограничения срока годности?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пункт 57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проверяемым лицом выполнение емкостей, предназначенных для содержания живой рыбы и живых водных беспозвоночных, из материалов, не изменяющих качество воды?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пункт 57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Размещается ли проверяемым лицом пищевая рыбная продукция в холодильных камерах в штабелях на: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пункт 58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52.1.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стеллажах высотой не менее 8 - 10 см от пола?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52.2.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поддонах высотой не менее 8 - 10 см от пола?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Размещается ли проверяемым лицом охлажденная продукция на расстоянии не менее 30 см от: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пункт 58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53.1.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стен?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53.2.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приборов?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Обеспечены ли проверяемым лицом: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пункт 58</w:t>
              </w:r>
            </w:hyperlink>
            <w:r>
              <w:t xml:space="preserve"> технического </w:t>
            </w:r>
            <w:r>
              <w:lastRenderedPageBreak/>
              <w:t>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54.1.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проходы между штабелями?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54.2.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беспрепятственный доступ к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Оборудуются ли проверяемым лицом холодильные камеры для хранения пищевой рыбной продукции: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пункт 59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55.1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термометрами и (или) средствами автоматического контроля температуры воздуха в камере?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55.2.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средствами для записи температуры?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Группируется ли проверяемым лицом пищевая рыбная продукция в процессе хранения по: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пункт 60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56.1.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видам?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56.2.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назначению (реализация или переработка (обработка))?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56.3.</w:t>
            </w:r>
          </w:p>
        </w:tc>
        <w:tc>
          <w:tcPr>
            <w:tcW w:w="4082" w:type="dxa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r>
              <w:t>термическому состоянию (охлажденная, подмороженная, замороженная)?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Допускается ли проверяемым лицом повышение температуры воздуха в холодильных камерах более чем на 5 °C во время: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пункт 61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57.1.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загрузки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57.2.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выгрузки пищевой рыбной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Допускаются ли проверяемым лицом колебания температуры воздуха свыше 2 °C в процессе: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пункт 61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58.1.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хранения пищевой рыбной продукции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58.2.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перевозки пищевой рыбной продукции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58.3.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реализации пищевой рыбной продукции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59.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Допускается ли проверяемым лицом хранение охлажденной, подмороженной и замороженной пищевой рыбной продукции в неохлаждаемых помещениях до погрузки в транспортное средство и (или) контейнер?</w:t>
            </w:r>
          </w:p>
        </w:tc>
        <w:tc>
          <w:tcPr>
            <w:tcW w:w="3061" w:type="dxa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пункт 62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 xml:space="preserve">Оборудованы ли проверяемым лицом средствами, позволяющими соблюдать и регистрировать установленный </w:t>
            </w:r>
            <w:r>
              <w:lastRenderedPageBreak/>
              <w:t>температурный режим, предназначенные для перевозки пищевой рыбной продукции: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пункт 63</w:t>
              </w:r>
            </w:hyperlink>
            <w:r>
              <w:t xml:space="preserve"> технического регламента Евразийского экономического союза "О </w:t>
            </w:r>
            <w:r>
              <w:lastRenderedPageBreak/>
              <w:t>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60.1.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транспортные средства?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60.2.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контейнеры?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Допускается ли проверяемым лицом перевозка пищевой рыбной продукции навалом без использования: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пункт 64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61.1.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транспортной упаковки?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61.2.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потребительской упаковки?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Подвергаются ли проверяемым лицом регулярной мойке и дезинфекции с периодичностью, необходимой для того, чтобы грузовые отделения транспортных средств и контейнеры не могли являться источниками контаминации (загрязнения) продукции: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пункт 65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62.1.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грузовые отделения транспортных средств?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62.2.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контейнеры?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Используются ли проверяемым лицом транспортные средства с внутренними поверхностями: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пункт 66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63.1.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гладкими?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63.2.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легко поддающимися мойке?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63.3.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легко поддающимися дезинфекции?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Соблюдается ли проверяемым лицом запрет на повторное упаковывание под вакуумом или в условиях модифицированной атмосферы пищевой рыбной продукции, ранее упакованной под вакуумом или в условиях модифицированной атмосферы на предприятиях розничной и оптовой торговли?</w:t>
            </w:r>
          </w:p>
        </w:tc>
        <w:tc>
          <w:tcPr>
            <w:tcW w:w="3061" w:type="dxa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пункт 67</w:t>
              </w:r>
            </w:hyperlink>
            <w:r>
              <w:t xml:space="preserve"> технического регламента Евразийского экономического союза "О безопасности рыбы и рыбной продукции" N 162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Осуществляется ли изготовителем, продавцом и лицом, выполняющим функции иностранных изготовителей пищевой продукции, процессы ее производства (изготовления), хранения, перевозки (транспортирования) и реализации таким образом, чтобы такая </w:t>
            </w:r>
            <w:r>
              <w:lastRenderedPageBreak/>
              <w:t>продукция соответствовала требованиям безопасности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пункт 1 статьи 10</w:t>
              </w:r>
            </w:hyperlink>
            <w:r>
              <w:t xml:space="preserve"> технического регламента Таможенного союза "О безопасности пищевой продукции", утвержденного Решением Комиссии Таможенного союза от 09.12.2011 N 880 </w:t>
            </w:r>
            <w:r>
              <w:lastRenderedPageBreak/>
              <w:t>(Официальный сайт Комиссии Таможенного союза http://www.tsouz.ru/, 2011, 2013, 2014) (далее - регламент ТС о безопасности пищевой продукции)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Разработаны ли изготовителем при осуществлении процессов производства (изготовления) пищевой продукции, связанных с требованиями безопасности такой продукции, процедуры, основанные на принципах </w:t>
            </w:r>
            <w:hyperlink r:id="rId77" w:history="1">
              <w:r>
                <w:rPr>
                  <w:color w:val="0000FF"/>
                </w:rPr>
                <w:t>ХАССП</w:t>
              </w:r>
            </w:hyperlink>
            <w:r>
              <w:t xml:space="preserve"> (HACCP - Hazard Analysis and Critical Control Points)?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пункт 2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Внедрены ли изготовителем при осуществлении процессов производства (изготовления) пищевой продукции, связанных с требованиями безопасности такой продукции, процедуры, основанные на принципах </w:t>
            </w:r>
            <w:hyperlink r:id="rId79" w:history="1">
              <w:r>
                <w:rPr>
                  <w:color w:val="0000FF"/>
                </w:rPr>
                <w:t>ХАССП</w:t>
              </w:r>
            </w:hyperlink>
            <w:r>
              <w:t xml:space="preserve"> (HACCP - Hazard Analysis and Critical Control Points)?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 xml:space="preserve">Поддерживаются ли изготовителем при осуществлении процессов производства (изготовления) пищевой продукции, связанных с требованиями безопасности такой продукции, процедуры, основанные на принципах </w:t>
            </w:r>
            <w:hyperlink r:id="rId80" w:history="1">
              <w:r>
                <w:rPr>
                  <w:color w:val="0000FF"/>
                </w:rPr>
                <w:t>ХАССП</w:t>
              </w:r>
            </w:hyperlink>
            <w:r>
              <w:t xml:space="preserve"> (HACCP - Hazard Analysis and Critical Control Points)?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69.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Применяется ли изготовителем пищевой продукции при производстве (изготовлении) пищевой продукции технологический процесс производства (изготовления) пищевой продукции, обеспечивающий безопасность пищевой продукции?</w:t>
            </w:r>
          </w:p>
        </w:tc>
        <w:tc>
          <w:tcPr>
            <w:tcW w:w="3061" w:type="dxa"/>
            <w:vAlign w:val="center"/>
          </w:tcPr>
          <w:p w:rsidR="001E7D3A" w:rsidRDefault="001E7D3A" w:rsidP="00DA1F43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подпункт 1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Применяются ли изготовителем пищевой продукции последовательность и поточность технологических операций производства (изготовления)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подпункт 2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Определены ли изготовителем пищевой продукции контролируемые этапы технологических операций и пищевой продукции на этапах ее производства (изготовления) в программах производственного контроля?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подпункт 3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Проводится ли изготовителем пищевой продукции контроль за продовольственным (пищевым) сырьем, используемым при производстве (изготовлении) пищевой продукции?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подпункт 4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Проводится ли изготовителем пищевой продукции контроль за технологическими средствами, используемыми в процессе производства (изготовлении) пищевой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Проводится ли изготовителем пищевой продукции контроль за упаковочным материалом, используемым при производстве (изготовлении) пищевой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Проводится ли изготовителем пищевой продукции контроль за пищевой продукцией средствами, обеспечивающими необходимую достоверность и полноту контроля?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Проводится ли изготовителем пищевой продукции при производстве (изготовлении) пищевой продукции контроль за функционированием технологического оборудования?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подпункт 5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изготовителем пищевой продукции при производстве (изготовлении) пищевой продукции документирование информации о контролируемых этапах технологических операций и результатов контроля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подпункт 6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Соблюдаются ли изготовителем пищевой продукции при производстве (изготовлении) пищевой продукции условия хранения и перевозки (транспортирования)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подпункт 7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79.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изготовителем пищевой продукции содержание производственного помещения, технологического оборудования и инвентаря, используемого в процессе производства (изготовления) пищевой продукции, в состоянии, исключающем загрязнение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подпункт 8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Обеспечивается ли изготовителем </w:t>
            </w:r>
            <w:r>
              <w:lastRenderedPageBreak/>
              <w:t>пищевой продукции выбор обеспечивающих безопасность пищевой продукции способов установления периодичности и проведения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подпункт 10 пункта 3 статьи 10</w:t>
              </w:r>
            </w:hyperlink>
            <w:r>
              <w:t xml:space="preserve"> </w:t>
            </w:r>
            <w:r>
              <w:lastRenderedPageBreak/>
              <w:t>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изготовителем пищевой продукции ведение и хранение документации на бумажных и (или) электронных носителях, подтверждающей соответствие произведенной пищевой продукции требованиям?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подпункт 11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изготовителем пищевой продукции прослеживаемость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подпункт 12 пункта 3 статьи 10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Обеспечиваются ли изготовителем пищевой продукции при производстве (изготовлении) пищевой продукции, условия хранения продовольственного (пищевого) сырья и компонентов, используемых, обеспечивающие предотвращение порчи и защиту этого сырья и этих компонентов от загрязняющих веществ?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пункт 4 статьи 13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Предусматривается ли проверяемым лицом планировка производственных помещений, обеспечивающая: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84.1.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возможность осуществления поточности технологических операций, исключающей встречные или перекрестные потоки продовольственного (пищевого) сырья и пищевой продукции, загрязненного и чистого инвентаря?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  <w:tcBorders>
              <w:bottom w:val="nil"/>
            </w:tcBorders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84.2.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предупреждение или минимизацию загрязнения воздуха, используемого в процессе производства (изготовления) пищевой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84.3.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защиту от проникновения в производственные помещения животных, в том числе грызунов и насекомых?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84.4.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возможность осуществления необходимого технического обслуживания и текущего ремонта технологического оборудования, уборки, мойки, дезинфекции, дезинсекции и дератизации производственных помещений?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84.5.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необходимое пространство для осуществления технологических операций?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84.6.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защиту от скопления грязи, осыпания частиц в производимую пищевую продукцию, образования конденсата, плесени на поверхностях производственных помещений?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84.7.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условия для хранения продовольственного (пищевого) сырья, материалов упаковки и пищевой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проверяемым лицом оборудование производственных помещений: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пункт 2 статьи 14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85.1.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средствами естественной и механической вентиляции, количество и (или) мощность, конструкция и исполнение которых позволяют избежать загрязнения пищевой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85.2.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естественным или искусственным освещением?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85.3.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туалетами, двери которых не должны выходить в производственные помещения и должны быть оборудованы вешалками для рабочей одежды перед входом в тамбур, оснащенный умывальниками с устройствами для мытья рук?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85.4.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умывальниками для мытья рук с подводкой горячей и холодной воды, со средствами для мытья рук и устройствами для вытирания и (или) сушки рук?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Обеспечивается ли проверяемым лицом, доступ к фильтрам и другим частям систем вентиляции, требующим чистки или замены?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в производственных помещениях, в которых осуществляется производство (изготовление) пищевой продукции запрет на хранение личной и производственной (специальной) одежды и обуви персонала?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пункт 3 статьи 14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в производственных помещениях запрет на хранение любых веществ и материалов, не использующихся при производстве (изготовлении) пищевой продукции, 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пункт 4 статьи 14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89.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покрытие поверхности полов производственных помещений из водонепроницаемых, моющихся и нетоксичных материалов, предусматривающие мытье, при необходимости, дезинфекцию и надлежащий дренаж?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пункт 5 статьи 14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покрытие поверхности стен производственных помещений из водонепроницаемых, моющихся и нетоксичных материалов, которые можно подвергать мойке и, при необходимости, дезинфекции?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Исключается ли проверяемым лицом на конструкциях, находящиеся над производственными помещениями (потолках) скопление грязи, образование плесени и осыпание частиц, конденсации влаги?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оборудование легко снимаемыми для очищения защитными сетками от насекомых на открывающихся внешних окнах (фрамугах)?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Обеспечивается ли проверяемым лицом покрытие дверей производственных помещений гладкими, </w:t>
            </w:r>
            <w:r>
              <w:lastRenderedPageBreak/>
              <w:t>неабсорбирующими материалами?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Обеспечено ли проверяемым лицом в производственных помещениях канализационное оборудование спроектированное и выполненное так, чтобы исключить риск загрязнения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пункт 7 статьи 14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Устанавливается ли проверяемым лицом запрет на проведение ремонта производственных помещений одновременно с производством (изготовлением) пищевой продукции в таких производственных помещениях?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пункт 8 статьи 14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в процессе производства (изготовления) пищевой продукции использование технологического оборудования и инвентаря, контактирующего с пищевой продукцией, которые: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96.1.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имеют конструктивные и эксплуатационные характеристики, обеспечивающие производство (изготовление) пищевой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96.2.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дают возможность производить их мойку и (или) очищение и дезинфекцию?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96.3.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изготовлены из материалов, соответствующих требованиям, предъявляемым к материалам, контактирующим с пищевой продукцией?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Обеспечено ли проверяемым лицом выполнение рабочих поверхностей технологического оборудования и инвентаря, контактирующих с пищевой продукцией, из неабсорбирующих материалов?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пункт 3 статьи 15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регулярное удаление из производственных помещений отходов, образующихся в процессе производства (изготовления)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пункт 1 статьи 16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  <w:vMerge w:val="restart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99.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деление отходов, образующихся в процессе производства (изготовления) пищевой продукции, на категории?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пункт 2 статьи 16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размещение отходов раздельно, в соответствии с категорией, в промаркированные, находящиеся в исправном состоянии и используемые исключительно для сбора и хранения таких отходов и мусора, закрываемые емкости?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пункт 3 статьи 16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Предусматриваются ли проверяемым лицом конструктивные характеристики емкостей, обеспечивающие возможность: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пункт 4 статьи 16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101.1.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их очищения и (или) мойки?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  <w:vMerge w:val="restart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101.2.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защиту от проникновения в них животных?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Исключается ли проверяемым лицом загрязнение пищевой продукции, окружающей среды, угроза жизни и здоровью человека при удалении и уничтожении отходов из производственных помещений, с территории производственного объекта по производству (изготовлению)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пункт 5 статьи 16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Осуществляется ли проверяемым лицом перевозка (транспортирование) пищевой продукции транспортными средствами в соответствии с условиями: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пункт 1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103.1.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перевозки (транспортирования), установленными изготовителями?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103.2.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хранения пищевой продукции, установленными изготовителем (в случае отсутствия условий перевозки (транспортирования))?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Обеспечиваются ли проверяемым лицом 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и иных грузов, условия, исключающие их соприкосновение, загрязнение и изменение органолептических свойств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пункт 2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Обеспечивается ли конструкцией грузовых отделений транспортных </w:t>
            </w:r>
            <w:r>
              <w:lastRenderedPageBreak/>
              <w:t>средств и контейнеров: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пункт 3 статьи 17</w:t>
              </w:r>
            </w:hyperlink>
            <w:r>
              <w:t xml:space="preserve"> регламента ТС о безопасности пищевой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105.1.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защита пищевой продукции от загрязнения?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105.2.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защита пищевой продукции от проникновения животных, в том числе грызунов и насекомых?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105.3.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проведение очистки, мойки, дезинфекции?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грузовыми отделениями транспортных средств, контейнерами и емкостями, используемые для перевозки (транспортирования) пищевой продукции возможность: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пункт 4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106.1.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поддержания условий перевозки (транспортирования)?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106.2.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хранения пищевой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пункт 5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Осуществляется ли проверяемым лицом регулярная очистка, мойка, дезинфекция грузовых отделений транспортных средств и контейнеров?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пункт 6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109.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Обеспечено ли проверяемым лицом соответствие воды, используемой для мойки внутренних поверхностей грузовых отделений транспортных средств и контейнеров, требованиям к питьевой воде?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Соблюдается ли проверяемым лицом при хранении пищевой продукции условия хранения и срок годности, установленные изготовителем?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Обеспечивают ли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Обеспечивается ли проверяемым лицом </w:t>
            </w:r>
            <w:r>
              <w:lastRenderedPageBreak/>
              <w:t>в целях недопущения загрязнения хранение пищевой продукции отдельно от пищевой продукции иного вида и непищевой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пункт 8 статьи 17</w:t>
              </w:r>
            </w:hyperlink>
            <w:r>
              <w:t xml:space="preserve"> регламента </w:t>
            </w:r>
            <w:r>
              <w:lastRenderedPageBreak/>
              <w:t>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сопровождение пищевой продукции, находящейся на хранении, информацией об условиях хранения, сроке годности данной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пункт 9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Соблюдаются ли проверяемым лицом при реализации пищевой продукции условия хранения и сроки годности такой продукции, установленные ее изготовителем?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Размещается ли продавцом на листках-вкладышах, прилагаемых к упаковке, информация об осуществлении реализации пищевой продукции, не упакованной в потребительскую упаковку?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пункт 13 статьи 17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Осуществляется ли проверяемым лицом утилизация пищевой продукции, не соответствующей требованиям регламента ТС о безопасности пищевой продукции и (или) технических регламентов Таможенного союза на отдельные виды пищевой продукции?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пункт 1 статьи 18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Используется ли пищевая продукции, не соответствующая требованиям, на корм животным после решения о возможности использования уполномоченными органами государственного ветеринарного надзора или иными уполномоченными лицами решение?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пункт 2 статьи 18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пункт 3 статьи 18</w:t>
              </w:r>
            </w:hyperlink>
            <w:r>
              <w:t xml:space="preserve"> регламента ТС о безопасности пищевой продукции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118.1.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учет пищевой продукции не соответствующей требованиям?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118.2.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направление пищевой продукции, не соответствующей требованиям, на хранение, условия осуществления которого исключают возможность несанкционированного доступа к ней до проведения ее утилизации?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119.</w:t>
            </w:r>
          </w:p>
        </w:tc>
        <w:tc>
          <w:tcPr>
            <w:tcW w:w="4082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 xml:space="preserve">Извещает ли хозяйство в случае гибели животного, в срок не более суток с </w:t>
            </w:r>
            <w:r>
              <w:lastRenderedPageBreak/>
              <w:t>момента гибели животного ветеринарного специалиста, который на месте, по результатам осмотра, определяет порядок утилизации или уничтожения биологических отходов?</w:t>
            </w:r>
          </w:p>
        </w:tc>
        <w:tc>
          <w:tcPr>
            <w:tcW w:w="3061" w:type="dxa"/>
            <w:tcBorders>
              <w:bottom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Закона Российской Федерации о ветеринарии;</w:t>
            </w:r>
          </w:p>
        </w:tc>
        <w:tc>
          <w:tcPr>
            <w:tcW w:w="1191" w:type="dxa"/>
            <w:vMerge w:val="restart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/>
          </w:tcPr>
          <w:p w:rsidR="001E7D3A" w:rsidRDefault="001E7D3A" w:rsidP="00DA1F43"/>
        </w:tc>
        <w:tc>
          <w:tcPr>
            <w:tcW w:w="4082" w:type="dxa"/>
            <w:vMerge/>
          </w:tcPr>
          <w:p w:rsidR="001E7D3A" w:rsidRDefault="001E7D3A" w:rsidP="00DA1F43"/>
        </w:tc>
        <w:tc>
          <w:tcPr>
            <w:tcW w:w="3061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пункт 1.3</w:t>
              </w:r>
            </w:hyperlink>
            <w:r>
              <w:t xml:space="preserve"> Ветеринарно-санитарных правил сбора, утилизации и уничтожения биологических отходов, утвержденных Минсельхозпродом России 04.12.1995 N 13-7-2/469 (зарегистрирован Минюстом России 05.01.1996, регистрационный N 1005) (далее - Ветеринарно-санитарные правила сбора, утилизации и уничтожения биологических отходов).</w:t>
            </w:r>
          </w:p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120.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доставка биологических отходов для переработки или захоронения (сжигания)?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пункт 1.4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Осуществляется ли проверяемым лицом сброс биологических отходов в бытовые мусорные контейнеры и вывоз их на свалки и полигоны для захоронения?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пункт 1.8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122.</w:t>
            </w:r>
          </w:p>
        </w:tc>
        <w:tc>
          <w:tcPr>
            <w:tcW w:w="4082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Осуществляется ли проверяемым лицом уборка, утилизация или уничтожение биологических отходов на основании заключения, выданного ветеринарным специалистом по результатам осмотра трупа животного и других биологических отходов?</w:t>
            </w:r>
          </w:p>
        </w:tc>
        <w:tc>
          <w:tcPr>
            <w:tcW w:w="3061" w:type="dxa"/>
            <w:tcBorders>
              <w:bottom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Ветеринарно-санитарных правил сбора, утилизации и уничтожения биологических отходов;</w:t>
            </w:r>
          </w:p>
        </w:tc>
        <w:tc>
          <w:tcPr>
            <w:tcW w:w="1191" w:type="dxa"/>
            <w:vMerge w:val="restart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/>
          </w:tcPr>
          <w:p w:rsidR="001E7D3A" w:rsidRDefault="001E7D3A" w:rsidP="00DA1F43"/>
        </w:tc>
        <w:tc>
          <w:tcPr>
            <w:tcW w:w="4082" w:type="dxa"/>
            <w:vMerge/>
          </w:tcPr>
          <w:p w:rsidR="001E7D3A" w:rsidRDefault="001E7D3A" w:rsidP="00DA1F43"/>
        </w:tc>
        <w:tc>
          <w:tcPr>
            <w:tcW w:w="3061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пункт 4.1</w:t>
              </w:r>
            </w:hyperlink>
            <w:r>
              <w:t xml:space="preserve">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уничтожения, утвержденной приказом Минсельхоза России от 06.05.2008 N 238 (зарегистрирован Минюстом России 09.07.2008, регистрационный N 11946) (далее - Инструкция по проведению государственного контроля)</w:t>
            </w:r>
          </w:p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пункт 2.4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Осуществляются ли проверяемым лицом утилизации в местах и способом, определенным государственной ветеринарной службой?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пункт 2.4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125.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Оборудованы ли проверяемым лицом транспортные средства, выделенные для перевозки биологических отходов, водонепроницаемыми закрытыми кузовами, которые легко подвергаются санитарной обработке?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пункт 2.5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Используется ли проверяемым лицом транспорт для перевозки биологических отходов, для перевозки кормов и пищевых продуктов?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пункт 2.5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после погрузки биологических отходов на транспортное средство обязательная дезинфекция места, где они лежали?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128.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129.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Проводится ли проверяемым лицом дезинфекция почвы (места), где лежал труп или другие биологические отходы, сухой хлорной известью из расчета 5 кг/кв. м, с последующим перекапыванием на глубину 25 см?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Проводится ли проверяемым лицом дезинфекция транспортного средства, инвентаря, инструментов, оборудования после каждого случая доставки биологических отходов для утилизации, обеззараживания или уничтожения?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пункт 2.7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Проводится ли проверяемым лицом дезинфекция спецодежды путем замачивания в 2-процентном растворе формальдегида в течение 2 часов?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пункт 2.7</w:t>
              </w:r>
            </w:hyperlink>
            <w:r>
              <w:t xml:space="preserve"> Ветеринарно-санитарных правил сбора, утилизации и уничтожения биологических отходов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132</w:t>
            </w:r>
          </w:p>
        </w:tc>
        <w:tc>
          <w:tcPr>
            <w:tcW w:w="4082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Проводится ли проверяемым лицом ветеринарно-санитарная экспертиза мяса, мясных и других продуктов убоя (промысла) животных, иной продукции животного происхождения в целях определения возможности дальнейшего использования или уничтожения?</w:t>
            </w:r>
          </w:p>
        </w:tc>
        <w:tc>
          <w:tcPr>
            <w:tcW w:w="3061" w:type="dxa"/>
            <w:tcBorders>
              <w:bottom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статья 21</w:t>
              </w:r>
            </w:hyperlink>
            <w:r>
              <w:t xml:space="preserve"> Закона Российской Федерации о ветеринарии;</w:t>
            </w:r>
          </w:p>
        </w:tc>
        <w:tc>
          <w:tcPr>
            <w:tcW w:w="1191" w:type="dxa"/>
            <w:vMerge w:val="restart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/>
          </w:tcPr>
          <w:p w:rsidR="001E7D3A" w:rsidRDefault="001E7D3A" w:rsidP="00DA1F43"/>
        </w:tc>
        <w:tc>
          <w:tcPr>
            <w:tcW w:w="4082" w:type="dxa"/>
            <w:vMerge/>
          </w:tcPr>
          <w:p w:rsidR="001E7D3A" w:rsidRDefault="001E7D3A" w:rsidP="00DA1F43"/>
        </w:tc>
        <w:tc>
          <w:tcPr>
            <w:tcW w:w="3061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пункт 2</w:t>
              </w:r>
            </w:hyperlink>
            <w:r>
              <w:t xml:space="preserve"> Инструкции по проведению государственного контроля</w:t>
            </w:r>
          </w:p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lastRenderedPageBreak/>
              <w:t>133.</w:t>
            </w:r>
          </w:p>
        </w:tc>
        <w:tc>
          <w:tcPr>
            <w:tcW w:w="4082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Изымается ли проверяемым лицом из оборота некачественная и опасная пищевая продукция?</w:t>
            </w:r>
          </w:p>
        </w:tc>
        <w:tc>
          <w:tcPr>
            <w:tcW w:w="3061" w:type="dxa"/>
            <w:tcBorders>
              <w:bottom w:val="nil"/>
            </w:tcBorders>
          </w:tcPr>
          <w:p w:rsidR="001E7D3A" w:rsidRDefault="001E7D3A" w:rsidP="00DA1F43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статья 21</w:t>
              </w:r>
            </w:hyperlink>
            <w:r>
              <w:t xml:space="preserve"> Закона Российской Федерации о ветеринарии;</w:t>
            </w:r>
          </w:p>
        </w:tc>
        <w:tc>
          <w:tcPr>
            <w:tcW w:w="1191" w:type="dxa"/>
            <w:vMerge w:val="restart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/>
          </w:tcPr>
          <w:p w:rsidR="001E7D3A" w:rsidRDefault="001E7D3A" w:rsidP="00DA1F43"/>
        </w:tc>
        <w:tc>
          <w:tcPr>
            <w:tcW w:w="4082" w:type="dxa"/>
            <w:vMerge/>
          </w:tcPr>
          <w:p w:rsidR="001E7D3A" w:rsidRDefault="001E7D3A" w:rsidP="00DA1F43"/>
        </w:tc>
        <w:tc>
          <w:tcPr>
            <w:tcW w:w="3061" w:type="dxa"/>
            <w:tcBorders>
              <w:top w:val="nil"/>
            </w:tcBorders>
          </w:tcPr>
          <w:p w:rsidR="001E7D3A" w:rsidRDefault="001E7D3A" w:rsidP="00DA1F43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Положения о проведении экспертизы некачественных и опасных продовольственного сырья и пищевых продуктов, их использовании или уничтожении, утвержденного постановлением Правительства Российской Федерации от 29.09.1997 N 1263 (Собрание законодательства Российской Федерации, 1997, N 40, ст. 4610; 1999, N 41, ст. 4923; 2001, N 17, ст. 1714; 2013, N 24, ст. 2999) (далее - Положение о проведении экспертизы некачественных и опасных продуктов)</w:t>
            </w:r>
          </w:p>
        </w:tc>
        <w:tc>
          <w:tcPr>
            <w:tcW w:w="1191" w:type="dxa"/>
            <w:vMerge/>
          </w:tcPr>
          <w:p w:rsidR="001E7D3A" w:rsidRDefault="001E7D3A" w:rsidP="00DA1F43"/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134.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уничтожения?</w:t>
            </w:r>
          </w:p>
        </w:tc>
        <w:tc>
          <w:tcPr>
            <w:tcW w:w="3061" w:type="dxa"/>
            <w:vAlign w:val="center"/>
          </w:tcPr>
          <w:p w:rsidR="001E7D3A" w:rsidRDefault="001E7D3A" w:rsidP="00DA1F43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3</w:t>
              </w:r>
            </w:hyperlink>
            <w:r>
              <w:t xml:space="preserve"> Положение о проведении экспертизы некачественных и опасных продуктов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135.</w:t>
            </w:r>
          </w:p>
        </w:tc>
        <w:tc>
          <w:tcPr>
            <w:tcW w:w="4082" w:type="dxa"/>
            <w:vAlign w:val="center"/>
          </w:tcPr>
          <w:p w:rsidR="001E7D3A" w:rsidRDefault="001E7D3A" w:rsidP="00DA1F43">
            <w:pPr>
              <w:pStyle w:val="ConsPlusNormal"/>
            </w:pPr>
            <w:r>
              <w:t>Исключается ли хозяйством оборот пищевой продукции, в отношении которой оно не может подтвердить ее происхождение, а также имеющей явные признаки недоброкачественности и представляющей в связи с этим непосредственную угрозу жизни и здоровью человека?</w:t>
            </w:r>
          </w:p>
        </w:tc>
        <w:tc>
          <w:tcPr>
            <w:tcW w:w="3061" w:type="dxa"/>
            <w:vAlign w:val="center"/>
          </w:tcPr>
          <w:p w:rsidR="001E7D3A" w:rsidRDefault="001E7D3A" w:rsidP="00DA1F43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проведении экспертизы некачественных и опасных продуктов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136.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Обеспечено ли наличие в хозяйстве отдельного помещения на складе, в холодильнике (изолированная камера) для временного хранения некачественной и опасной пищевой продукции на период, необходимый для проведения экспертизы, принятия и исполнения решения о дальнейшем ее использовании или уничтожении, с соблюдением условий, учета и исключающих к ней доступ?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проведении экспертизы некачественных и опасных продуктов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137.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Исключается ли проверяемым лицом использование на корм животным, в качестве сырья для переработки или для технической утилизации пищевой </w:t>
            </w:r>
            <w:r>
              <w:lastRenderedPageBreak/>
              <w:t>продукции, запрещенной для употребления в пищу?</w:t>
            </w:r>
          </w:p>
        </w:tc>
        <w:tc>
          <w:tcPr>
            <w:tcW w:w="3061" w:type="dxa"/>
            <w:vAlign w:val="center"/>
          </w:tcPr>
          <w:p w:rsidR="001E7D3A" w:rsidRDefault="001E7D3A" w:rsidP="00DA1F43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16</w:t>
              </w:r>
            </w:hyperlink>
            <w:r>
              <w:t xml:space="preserve"> Положения о проведении экспертизы некачественных и опасных продуктов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138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Представляется ли органу государственного надзора, принявшему решение об утилизации, документ или его копия, подтверждающий факт приема продукции организацией, осуществляющей ее дальнейшее использование, в 3-дневный срок после передачи ее для использования в целях, не связанных с употреблением в пищу?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Положения о проведении экспертизы некачественных и опасных продуктов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139.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Подтверждает ли владелец оформление ветеринарных сопроводительных документов (далее - ВСД) в электронной форме путем:</w:t>
            </w:r>
          </w:p>
        </w:tc>
        <w:tc>
          <w:tcPr>
            <w:tcW w:w="3061" w:type="dxa"/>
            <w:vMerge w:val="restart"/>
          </w:tcPr>
          <w:p w:rsidR="001E7D3A" w:rsidRDefault="001E7D3A" w:rsidP="00DA1F43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10</w:t>
              </w:r>
            </w:hyperlink>
            <w:r>
              <w:t xml:space="preserve"> Ветеринарных правил организации работы по оформлению ветеринарных сопроводительных документов, утвержденных приказом Минсельхоза России от 27.12.2016 N 589 (зарегистрирован Минюстом России 30.12.2016, регистрационный N 45094)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139.1.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представления номера электронного ВСД, оформленного на подконтрольный товар?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139.2.</w:t>
            </w:r>
          </w:p>
        </w:tc>
        <w:tc>
          <w:tcPr>
            <w:tcW w:w="4082" w:type="dxa"/>
            <w:vMerge w:val="restart"/>
          </w:tcPr>
          <w:p w:rsidR="001E7D3A" w:rsidRDefault="001E7D3A" w:rsidP="00DA1F43">
            <w:pPr>
              <w:pStyle w:val="ConsPlusNormal"/>
            </w:pPr>
            <w:r>
              <w:t>предъявления соответствующего двумерного матричного штрихового кода ВСД, сформированного федеральной государственной системой в области ветеринарии?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  <w:vMerge/>
          </w:tcPr>
          <w:p w:rsidR="001E7D3A" w:rsidRDefault="001E7D3A" w:rsidP="00DA1F43"/>
        </w:tc>
        <w:tc>
          <w:tcPr>
            <w:tcW w:w="4082" w:type="dxa"/>
            <w:vMerge/>
          </w:tcPr>
          <w:p w:rsidR="001E7D3A" w:rsidRDefault="001E7D3A" w:rsidP="00DA1F43"/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139.3.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  <w:jc w:val="both"/>
            </w:pPr>
            <w:r>
              <w:t>представления распечатки формы для печати оформленного в электронной форме ВСД?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140.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Осуществляется ли владельцем подконтрольного товара гашение ВСД на транспортную партию подконтрольного товара, перемещаемого со сменой владельца (перевозчика) или без смены владельца (перевозчика), в течение 1 рабочего дня после доставки и приемки подконтрольного товара в месте назначения?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Порядка оформления ветеринарных сопроводительных документов в электронной форме утвержденного приказом Минсельхоза России от 27.12.2016 N 589 (далее - Порядок)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141.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Осуществляется ли владельцем подконтрольного товара гашение ВСД на транспортную партию подконтрольного товара, собственность на которую передается без перемещения товара, в течение 1 рабочего дня после перехода права собственности?</w:t>
            </w:r>
          </w:p>
        </w:tc>
        <w:tc>
          <w:tcPr>
            <w:tcW w:w="3061" w:type="dxa"/>
          </w:tcPr>
          <w:p w:rsidR="001E7D3A" w:rsidRDefault="001E7D3A" w:rsidP="00DA1F4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пункт 53</w:t>
              </w:r>
            </w:hyperlink>
            <w:r>
              <w:t xml:space="preserve"> Порядка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142.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 xml:space="preserve">Обеспечено ли проверяемым лицом соответствие подконтрольного товара ВСД, исключающее оформление на бумажном носителе, заполнение разными чернилами, исправления, </w:t>
            </w:r>
            <w:r>
              <w:lastRenderedPageBreak/>
              <w:t>неясный оттиск печати, отсутствие печати, отсутствие подписи, отсутствие полного наименования должности, отсутствие указания фамилии, инициалов специалиста подписавшего ветеринарный сертификат, отсутствие указания всех требуемых сведений, в том числе даты их выдачи, которые являются недействительными?</w:t>
            </w:r>
          </w:p>
        </w:tc>
        <w:tc>
          <w:tcPr>
            <w:tcW w:w="3061" w:type="dxa"/>
            <w:vMerge w:val="restart"/>
            <w:vAlign w:val="center"/>
          </w:tcPr>
          <w:p w:rsidR="001E7D3A" w:rsidRDefault="001E7D3A" w:rsidP="00DA1F43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Порядка оформления ветеринарных сопроводительных документов на бумажных носителях, утвержденного </w:t>
            </w:r>
            <w:r>
              <w:lastRenderedPageBreak/>
              <w:t>приказом Минсельхоза России от 27.12.2016 N 589</w:t>
            </w:r>
          </w:p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Принимается ли владельцем для переработки и реализации подконтрольный товар: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143.1.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без ВСД?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143.2.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сопровождаемый недействительным ВСД?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  <w:tr w:rsidR="001E7D3A" w:rsidTr="00DA1F43">
        <w:tc>
          <w:tcPr>
            <w:tcW w:w="737" w:type="dxa"/>
          </w:tcPr>
          <w:p w:rsidR="001E7D3A" w:rsidRDefault="001E7D3A" w:rsidP="00DA1F43">
            <w:pPr>
              <w:pStyle w:val="ConsPlusNormal"/>
            </w:pPr>
            <w:r>
              <w:t>143.3.</w:t>
            </w:r>
          </w:p>
        </w:tc>
        <w:tc>
          <w:tcPr>
            <w:tcW w:w="4082" w:type="dxa"/>
          </w:tcPr>
          <w:p w:rsidR="001E7D3A" w:rsidRDefault="001E7D3A" w:rsidP="00DA1F43">
            <w:pPr>
              <w:pStyle w:val="ConsPlusNormal"/>
            </w:pPr>
            <w:r>
              <w:t>Обеспечивается ли владельцем (перевозчиком)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ВСД?</w:t>
            </w:r>
          </w:p>
        </w:tc>
        <w:tc>
          <w:tcPr>
            <w:tcW w:w="3061" w:type="dxa"/>
            <w:vMerge/>
          </w:tcPr>
          <w:p w:rsidR="001E7D3A" w:rsidRDefault="001E7D3A" w:rsidP="00DA1F43"/>
        </w:tc>
        <w:tc>
          <w:tcPr>
            <w:tcW w:w="1191" w:type="dxa"/>
          </w:tcPr>
          <w:p w:rsidR="001E7D3A" w:rsidRDefault="001E7D3A" w:rsidP="00DA1F43">
            <w:pPr>
              <w:pStyle w:val="ConsPlusNormal"/>
            </w:pPr>
          </w:p>
        </w:tc>
      </w:tr>
    </w:tbl>
    <w:p w:rsidR="001E7D3A" w:rsidRDefault="001E7D3A" w:rsidP="001E7D3A">
      <w:pPr>
        <w:pStyle w:val="ConsPlusNormal"/>
        <w:ind w:firstLine="540"/>
        <w:jc w:val="both"/>
      </w:pPr>
    </w:p>
    <w:p w:rsidR="001E7D3A" w:rsidRDefault="001E7D3A" w:rsidP="001E7D3A">
      <w:pPr>
        <w:pStyle w:val="ConsPlusNormal"/>
        <w:ind w:firstLine="540"/>
        <w:jc w:val="both"/>
      </w:pPr>
      <w:r>
        <w:t>--------------------------------</w:t>
      </w:r>
    </w:p>
    <w:p w:rsidR="001E7D3A" w:rsidRDefault="001E7D3A" w:rsidP="001E7D3A">
      <w:pPr>
        <w:pStyle w:val="ConsPlusNormal"/>
        <w:spacing w:before="220"/>
        <w:ind w:firstLine="540"/>
        <w:jc w:val="both"/>
      </w:pPr>
      <w:bookmarkStart w:id="1" w:name="P9181"/>
      <w:bookmarkEnd w:id="1"/>
      <w:r>
        <w:t>&lt;*&gt; Предмет плановой проверки ограничивается обязательными требованиями, изложенными в форме проверочного листа.</w:t>
      </w:r>
    </w:p>
    <w:p w:rsidR="001E7D3A" w:rsidRDefault="001E7D3A" w:rsidP="001E7D3A">
      <w:pPr>
        <w:pStyle w:val="ConsPlusNormal"/>
        <w:ind w:firstLine="540"/>
        <w:jc w:val="both"/>
      </w:pPr>
    </w:p>
    <w:p w:rsidR="00C236B9" w:rsidRDefault="00C236B9">
      <w:bookmarkStart w:id="2" w:name="_GoBack"/>
      <w:bookmarkEnd w:id="2"/>
    </w:p>
    <w:sectPr w:rsidR="00C2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1"/>
    <w:rsid w:val="00073521"/>
    <w:rsid w:val="001E7D3A"/>
    <w:rsid w:val="00C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3A"/>
    <w:pPr>
      <w:spacing w:after="0" w:line="240" w:lineRule="auto"/>
    </w:pPr>
  </w:style>
  <w:style w:type="paragraph" w:customStyle="1" w:styleId="ConsPlusNormal">
    <w:name w:val="ConsPlusNormal"/>
    <w:rsid w:val="001E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7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D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3A"/>
    <w:pPr>
      <w:spacing w:after="0" w:line="240" w:lineRule="auto"/>
    </w:pPr>
  </w:style>
  <w:style w:type="paragraph" w:customStyle="1" w:styleId="ConsPlusNormal">
    <w:name w:val="ConsPlusNormal"/>
    <w:rsid w:val="001E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7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D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044359456330D5337DFDF35381627FD03611DC32BD467794F2988855495B67D02C53939A9EC7FBIB46M" TargetMode="External"/><Relationship Id="rId117" Type="http://schemas.openxmlformats.org/officeDocument/2006/relationships/hyperlink" Target="consultantplus://offline/ref=91044359456330D5337DFDF35381627FD33111DB32B3467794F2988855495B67D02C53939A9EC5F0IB47M" TargetMode="External"/><Relationship Id="rId21" Type="http://schemas.openxmlformats.org/officeDocument/2006/relationships/hyperlink" Target="consultantplus://offline/ref=91044359456330D5337DFDF35381627FD03611DC32BD467794F2988855495B67D02C53939A9ECFFAIB45M" TargetMode="External"/><Relationship Id="rId42" Type="http://schemas.openxmlformats.org/officeDocument/2006/relationships/hyperlink" Target="consultantplus://offline/ref=91044359456330D5337DFDF35381627FD03611DC32BD467794F2988855495B67D02C53939A9EC4F2IB45M" TargetMode="External"/><Relationship Id="rId47" Type="http://schemas.openxmlformats.org/officeDocument/2006/relationships/hyperlink" Target="consultantplus://offline/ref=91044359456330D5337DFDF35381627FD03611DC32BD467794F2988855495B67D02C53939A9EC4F2IB45M" TargetMode="External"/><Relationship Id="rId63" Type="http://schemas.openxmlformats.org/officeDocument/2006/relationships/hyperlink" Target="consultantplus://offline/ref=91044359456330D5337DFDF35381627FD03611DC32BD467794F2988855495B67D02C53939A9EC5F3IB45M" TargetMode="External"/><Relationship Id="rId68" Type="http://schemas.openxmlformats.org/officeDocument/2006/relationships/hyperlink" Target="consultantplus://offline/ref=91044359456330D5337DFDF35381627FD03611DC32BD467794F2988855495B67D02C53939A9EC5F3IB40M" TargetMode="External"/><Relationship Id="rId84" Type="http://schemas.openxmlformats.org/officeDocument/2006/relationships/hyperlink" Target="consultantplus://offline/ref=91044359456330D5337DFDF35381627FD33111DB32B3467794F2988855495B67D02C53939A9EC4F0IB41M" TargetMode="External"/><Relationship Id="rId89" Type="http://schemas.openxmlformats.org/officeDocument/2006/relationships/hyperlink" Target="consultantplus://offline/ref=91044359456330D5337DFDF35381627FD33111DB32B3467794F2988855495B67D02C53939A9EC4F7IB45M" TargetMode="External"/><Relationship Id="rId112" Type="http://schemas.openxmlformats.org/officeDocument/2006/relationships/hyperlink" Target="consultantplus://offline/ref=91044359456330D5337DFDF35381627FD33111DB32B3467794F2988855495B67D02C53939A9EC5F1IB42M" TargetMode="External"/><Relationship Id="rId133" Type="http://schemas.openxmlformats.org/officeDocument/2006/relationships/hyperlink" Target="consultantplus://offline/ref=91044359456330D5337DFDF35381627FD53615DB31BF1B7D9CAB948A52460470D7655F929A9EC2IF42M" TargetMode="External"/><Relationship Id="rId138" Type="http://schemas.openxmlformats.org/officeDocument/2006/relationships/hyperlink" Target="consultantplus://offline/ref=91044359456330D5337DFDF35381627FD33312DB35BC467794F2988855495B67D02C53939A9EC6F2IB40M" TargetMode="External"/><Relationship Id="rId16" Type="http://schemas.openxmlformats.org/officeDocument/2006/relationships/hyperlink" Target="consultantplus://offline/ref=91044359456330D5337DFDF35381627FD03611DC32BD467794F2988855495B67D02C53939A9ECEFAIB43M" TargetMode="External"/><Relationship Id="rId107" Type="http://schemas.openxmlformats.org/officeDocument/2006/relationships/hyperlink" Target="consultantplus://offline/ref=91044359456330D5337DFDF35381627FD33111DB32B3467794F2988855495B67D02C53939A9EC5F2IB4FM" TargetMode="External"/><Relationship Id="rId11" Type="http://schemas.openxmlformats.org/officeDocument/2006/relationships/hyperlink" Target="consultantplus://offline/ref=91044359456330D5337DFDF35381627FD03611DC32BD467794F2988855495B67D02C53939A9ECEFAIB43M" TargetMode="External"/><Relationship Id="rId32" Type="http://schemas.openxmlformats.org/officeDocument/2006/relationships/hyperlink" Target="consultantplus://offline/ref=91044359456330D5337DFDF35381627FD03611DC32BD467794F2988855495B67D02C53939A9EC4F3IB45M" TargetMode="External"/><Relationship Id="rId37" Type="http://schemas.openxmlformats.org/officeDocument/2006/relationships/hyperlink" Target="consultantplus://offline/ref=91044359456330D5337DFDF35381627FD03611DC32BD467794F2988855495B67D02C53939A9EC4F3IB41M" TargetMode="External"/><Relationship Id="rId53" Type="http://schemas.openxmlformats.org/officeDocument/2006/relationships/hyperlink" Target="consultantplus://offline/ref=91044359456330D5337DFDF35381627FD03611DC32BD467794F2988855495B67D02C53939A9EC4F7IB45M" TargetMode="External"/><Relationship Id="rId58" Type="http://schemas.openxmlformats.org/officeDocument/2006/relationships/hyperlink" Target="consultantplus://offline/ref=91044359456330D5337DFDF35381627FD03611DC32BD467794F2988855495B67D02C53939A9EC4FAIB4EM" TargetMode="External"/><Relationship Id="rId74" Type="http://schemas.openxmlformats.org/officeDocument/2006/relationships/hyperlink" Target="consultantplus://offline/ref=91044359456330D5337DFDF35381627FD03611DC32BD467794F2988855495B67D02C53939A9EC5F2IB47M" TargetMode="External"/><Relationship Id="rId79" Type="http://schemas.openxmlformats.org/officeDocument/2006/relationships/hyperlink" Target="consultantplus://offline/ref=91044359456330D5337DF8FC5081627FD73311D732BF1B7D9CAB948A52460470D7655F929A9DC1IF40M" TargetMode="External"/><Relationship Id="rId102" Type="http://schemas.openxmlformats.org/officeDocument/2006/relationships/hyperlink" Target="consultantplus://offline/ref=91044359456330D5337DFDF35381627FD33111DB32B3467794F2988855495B67D02C53939A9EC5F2IB46M" TargetMode="External"/><Relationship Id="rId123" Type="http://schemas.openxmlformats.org/officeDocument/2006/relationships/hyperlink" Target="consultantplus://offline/ref=91044359456330D5337DFDF35381627FD53615DB31BF1B7D9CAB948A52460470D7655F929A9EC7IF47M" TargetMode="External"/><Relationship Id="rId128" Type="http://schemas.openxmlformats.org/officeDocument/2006/relationships/hyperlink" Target="consultantplus://offline/ref=91044359456330D5337DFDF35381627FD53615DB31BF1B7D9CAB948A52460470D7655F929A9EC5IF44M" TargetMode="External"/><Relationship Id="rId144" Type="http://schemas.openxmlformats.org/officeDocument/2006/relationships/hyperlink" Target="consultantplus://offline/ref=91044359456330D5337DFDF35381627FD33312DB35BC467794F2988855495B67D02C53939A9EC6F7IB42M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91044359456330D5337DFDF35381627FD03F11DA37B0467794F2988855495B67D02C53909D9BIC44M" TargetMode="External"/><Relationship Id="rId90" Type="http://schemas.openxmlformats.org/officeDocument/2006/relationships/hyperlink" Target="consultantplus://offline/ref=91044359456330D5337DFDF35381627FD33111DB32B3467794F2988855495B67D02C53939A9EC4F7IB42M" TargetMode="External"/><Relationship Id="rId95" Type="http://schemas.openxmlformats.org/officeDocument/2006/relationships/hyperlink" Target="consultantplus://offline/ref=91044359456330D5337DFDF35381627FD33111DB32B3467794F2988855495B67D02C53939A9EC4FAIB47M" TargetMode="External"/><Relationship Id="rId22" Type="http://schemas.openxmlformats.org/officeDocument/2006/relationships/hyperlink" Target="consultantplus://offline/ref=91044359456330D5337DFDF35381627FD03611DC32BD467794F2988855495B67D02C53939A9EC7F4IB41M" TargetMode="External"/><Relationship Id="rId27" Type="http://schemas.openxmlformats.org/officeDocument/2006/relationships/hyperlink" Target="consultantplus://offline/ref=91044359456330D5337DFDF35381627FD03611DC32BD467794F2988855495B67D02C53939A9EC7FBIB46M" TargetMode="External"/><Relationship Id="rId43" Type="http://schemas.openxmlformats.org/officeDocument/2006/relationships/hyperlink" Target="consultantplus://offline/ref=91044359456330D5337DFDF35381627FD03611DC32BD467794F2988855495B67D02C53939A9EC4F2IB45M" TargetMode="External"/><Relationship Id="rId48" Type="http://schemas.openxmlformats.org/officeDocument/2006/relationships/hyperlink" Target="consultantplus://offline/ref=91044359456330D5337DFDF35381627FD03611DC32BD467794F2988855495B67D02C53939A9EC4F2IB45M" TargetMode="External"/><Relationship Id="rId64" Type="http://schemas.openxmlformats.org/officeDocument/2006/relationships/hyperlink" Target="consultantplus://offline/ref=91044359456330D5337DFDF35381627FD03611DC32BD467794F2988855495B67D02C53939A9EC5F3IB45M" TargetMode="External"/><Relationship Id="rId69" Type="http://schemas.openxmlformats.org/officeDocument/2006/relationships/hyperlink" Target="consultantplus://offline/ref=91044359456330D5337DFDF35381627FD03611DC32BD467794F2988855495B67D02C53939A9EC5F3IB40M" TargetMode="External"/><Relationship Id="rId113" Type="http://schemas.openxmlformats.org/officeDocument/2006/relationships/hyperlink" Target="consultantplus://offline/ref=91044359456330D5337DFDF35381627FD33111DB32B3467794F2988855495B67D02C53939A9EC5F1IB43M" TargetMode="External"/><Relationship Id="rId118" Type="http://schemas.openxmlformats.org/officeDocument/2006/relationships/hyperlink" Target="consultantplus://offline/ref=91044359456330D5337DFDF35381627FD33111DB32B3467794F2988855495B67D02C53939A9EC5F0IB45M" TargetMode="External"/><Relationship Id="rId134" Type="http://schemas.openxmlformats.org/officeDocument/2006/relationships/hyperlink" Target="consultantplus://offline/ref=91044359456330D5337DFDF35381627FD03715D838B0467794F2988855495B67D02C53939A9EC7F5IB42M" TargetMode="External"/><Relationship Id="rId139" Type="http://schemas.openxmlformats.org/officeDocument/2006/relationships/hyperlink" Target="consultantplus://offline/ref=91044359456330D5337DFDF35381627FD33312DB35BC467794F2988855495B67D02C53939A9EC6F1IB42M" TargetMode="External"/><Relationship Id="rId80" Type="http://schemas.openxmlformats.org/officeDocument/2006/relationships/hyperlink" Target="consultantplus://offline/ref=91044359456330D5337DF8FC5081627FD73311D732BF1B7D9CAB948A52460470D7655F929A9DC1IF40M" TargetMode="External"/><Relationship Id="rId85" Type="http://schemas.openxmlformats.org/officeDocument/2006/relationships/hyperlink" Target="consultantplus://offline/ref=91044359456330D5337DFDF35381627FD33111DB32B3467794F2988855495B67D02C53939A9EC4F0IB4EM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044359456330D5337DFDF35381627FD03611DC32BD467794F2988855495B67D02C53939A9ECEFAIB43M" TargetMode="External"/><Relationship Id="rId17" Type="http://schemas.openxmlformats.org/officeDocument/2006/relationships/hyperlink" Target="consultantplus://offline/ref=91044359456330D5337DFDF35381627FD03611DC32BD467794F2988855495B67D02C53939A9EC7F6IB4FM" TargetMode="External"/><Relationship Id="rId25" Type="http://schemas.openxmlformats.org/officeDocument/2006/relationships/hyperlink" Target="consultantplus://offline/ref=91044359456330D5337DFDF35381627FD03611DC32BD467794F2988855495B67D02C53939A9EC7F4IB4FM" TargetMode="External"/><Relationship Id="rId33" Type="http://schemas.openxmlformats.org/officeDocument/2006/relationships/hyperlink" Target="consultantplus://offline/ref=91044359456330D5337DFDF35381627FD03611DC32BD467794F2988855495B67D02C53939A9EC4F3IB42M" TargetMode="External"/><Relationship Id="rId38" Type="http://schemas.openxmlformats.org/officeDocument/2006/relationships/hyperlink" Target="consultantplus://offline/ref=91044359456330D5337DFDF35381627FD03611DC32BD467794F2988855495B67D02C53939A9EC4F3IB41M" TargetMode="External"/><Relationship Id="rId46" Type="http://schemas.openxmlformats.org/officeDocument/2006/relationships/hyperlink" Target="consultantplus://offline/ref=91044359456330D5337DFDF35381627FD03611DC32BD467794F2988855495B67D02C53939A9EC4F2IB45M" TargetMode="External"/><Relationship Id="rId59" Type="http://schemas.openxmlformats.org/officeDocument/2006/relationships/hyperlink" Target="consultantplus://offline/ref=91044359456330D5337DFDF35381627FD03611DC32BD467794F2988855495B67D02C53939A9EC4FAIB4EM" TargetMode="External"/><Relationship Id="rId67" Type="http://schemas.openxmlformats.org/officeDocument/2006/relationships/hyperlink" Target="consultantplus://offline/ref=91044359456330D5337DFDF35381627FD03611DC32BD467794F2988855495B67D02C53939A9EC5F3IB43M" TargetMode="External"/><Relationship Id="rId103" Type="http://schemas.openxmlformats.org/officeDocument/2006/relationships/hyperlink" Target="consultantplus://offline/ref=91044359456330D5337DFDF35381627FD33111DB32B3467794F2988855495B67D02C53939A9EC5F2IB47M" TargetMode="External"/><Relationship Id="rId108" Type="http://schemas.openxmlformats.org/officeDocument/2006/relationships/hyperlink" Target="consultantplus://offline/ref=91044359456330D5337DFDF35381627FD33111DB32B3467794F2988855495B67D02C53939A9EC5F1IB46M" TargetMode="External"/><Relationship Id="rId116" Type="http://schemas.openxmlformats.org/officeDocument/2006/relationships/hyperlink" Target="consultantplus://offline/ref=91044359456330D5337DFDF35381627FD33111DB32B3467794F2988855495B67D02C53939A9EC5F0IB46M" TargetMode="External"/><Relationship Id="rId124" Type="http://schemas.openxmlformats.org/officeDocument/2006/relationships/hyperlink" Target="consultantplus://offline/ref=91044359456330D5337DFDF35381627FD53615DB31BF1B7D9CAB948A52460470D7655F929A9EC4IF41M" TargetMode="External"/><Relationship Id="rId129" Type="http://schemas.openxmlformats.org/officeDocument/2006/relationships/hyperlink" Target="consultantplus://offline/ref=91044359456330D5337DFDF35381627FD53615DB31BF1B7D9CAB948A52460470D7655F929A9EC5IF4BM" TargetMode="External"/><Relationship Id="rId137" Type="http://schemas.openxmlformats.org/officeDocument/2006/relationships/hyperlink" Target="consultantplus://offline/ref=91044359456330D5337DFDF35381627FD33312DB35BC467794F2988855495B67D02C53939A9EC6F2IB40M" TargetMode="External"/><Relationship Id="rId20" Type="http://schemas.openxmlformats.org/officeDocument/2006/relationships/hyperlink" Target="consultantplus://offline/ref=91044359456330D5337DFDF35381627FD03611DC32BD467794F2988855495B67D02C53939A9EC7F4IB40M" TargetMode="External"/><Relationship Id="rId41" Type="http://schemas.openxmlformats.org/officeDocument/2006/relationships/hyperlink" Target="consultantplus://offline/ref=91044359456330D5337DFDF35381627FD03611DC32BD467794F2988855495B67D02C53939A9EC4F2IB45M" TargetMode="External"/><Relationship Id="rId54" Type="http://schemas.openxmlformats.org/officeDocument/2006/relationships/hyperlink" Target="consultantplus://offline/ref=91044359456330D5337DFDF35381627FD03611DC32BD467794F2988855495B67D02C53939A9EC4F7IB45M" TargetMode="External"/><Relationship Id="rId62" Type="http://schemas.openxmlformats.org/officeDocument/2006/relationships/hyperlink" Target="consultantplus://offline/ref=91044359456330D5337DFDF35381627FD03611DC32BD467794F2988855495B67D02C53939A9EC4FAIB4EM" TargetMode="External"/><Relationship Id="rId70" Type="http://schemas.openxmlformats.org/officeDocument/2006/relationships/hyperlink" Target="consultantplus://offline/ref=91044359456330D5337DFDF35381627FD03611DC32BD467794F2988855495B67D02C53939A9EC5F3IB41M" TargetMode="External"/><Relationship Id="rId75" Type="http://schemas.openxmlformats.org/officeDocument/2006/relationships/hyperlink" Target="consultantplus://offline/ref=91044359456330D5337DFDF35381627FD03611DC32BD467794F2988855495B67D02C53939A9EC5F2IB44M" TargetMode="External"/><Relationship Id="rId83" Type="http://schemas.openxmlformats.org/officeDocument/2006/relationships/hyperlink" Target="consultantplus://offline/ref=91044359456330D5337DFDF35381627FD33111DB32B3467794F2988855495B67D02C53939A9EC4F0IB40M" TargetMode="External"/><Relationship Id="rId88" Type="http://schemas.openxmlformats.org/officeDocument/2006/relationships/hyperlink" Target="consultantplus://offline/ref=91044359456330D5337DFDF35381627FD33111DB32B3467794F2988855495B67D02C53939A9EC4F7IB47M" TargetMode="External"/><Relationship Id="rId91" Type="http://schemas.openxmlformats.org/officeDocument/2006/relationships/hyperlink" Target="consultantplus://offline/ref=91044359456330D5337DFDF35381627FD33111DB32B3467794F2988855495B67D02C53939A9EC4F7IB43M" TargetMode="External"/><Relationship Id="rId96" Type="http://schemas.openxmlformats.org/officeDocument/2006/relationships/hyperlink" Target="consultantplus://offline/ref=91044359456330D5337DFDF35381627FD33111DB32B3467794F2988855495B67D02C53939A9EC4FAIB44M" TargetMode="External"/><Relationship Id="rId111" Type="http://schemas.openxmlformats.org/officeDocument/2006/relationships/hyperlink" Target="consultantplus://offline/ref=91044359456330D5337DFDF35381627FD33111DB32B3467794F2988855495B67D02C53939A9EC5F1IB45M" TargetMode="External"/><Relationship Id="rId132" Type="http://schemas.openxmlformats.org/officeDocument/2006/relationships/hyperlink" Target="consultantplus://offline/ref=91044359456330D5337DFDF35381627FD53615DB31BF1B7D9CAB948A52460470D7655F929A9EC2IF42M" TargetMode="External"/><Relationship Id="rId140" Type="http://schemas.openxmlformats.org/officeDocument/2006/relationships/hyperlink" Target="consultantplus://offline/ref=91044359456330D5337DFDF35381627FD33312DB35BC467794F2988855495B67D02C53939A9EC6F1IB43M" TargetMode="External"/><Relationship Id="rId145" Type="http://schemas.openxmlformats.org/officeDocument/2006/relationships/hyperlink" Target="consultantplus://offline/ref=91044359456330D5337DFDF35381627FD03615D930B5467794F2988855495B67D02C53939A9EC6F6IB4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44359456330D5337DFDF35381627FD03E13DE35B1467794F2988855495B67D02C53939CI94DM" TargetMode="External"/><Relationship Id="rId15" Type="http://schemas.openxmlformats.org/officeDocument/2006/relationships/hyperlink" Target="consultantplus://offline/ref=91044359456330D5337DFDF35381627FD03611DC32BD467794F2988855495B67D02C53939A9EC7F6IB4EM" TargetMode="External"/><Relationship Id="rId23" Type="http://schemas.openxmlformats.org/officeDocument/2006/relationships/hyperlink" Target="consultantplus://offline/ref=91044359456330D5337DFDF35381627FD03611DC32BD467794F2988855495B67D02C53939A9EC7F4IB40M" TargetMode="External"/><Relationship Id="rId28" Type="http://schemas.openxmlformats.org/officeDocument/2006/relationships/hyperlink" Target="consultantplus://offline/ref=91044359456330D5337DFDF35381627FD03611DC32BD467794F2988855495B67D02C53939A9EC7FBIB4FM" TargetMode="External"/><Relationship Id="rId36" Type="http://schemas.openxmlformats.org/officeDocument/2006/relationships/hyperlink" Target="consultantplus://offline/ref=91044359456330D5337DFDF35381627FD03611DC32BD467794F2988855495B67D02C53939A9EC4F3IB41M" TargetMode="External"/><Relationship Id="rId49" Type="http://schemas.openxmlformats.org/officeDocument/2006/relationships/hyperlink" Target="consultantplus://offline/ref=91044359456330D5337DFDF35381627FD03611DC32BD467794F2988855495B67D02C53939A9EC4F2IB45M" TargetMode="External"/><Relationship Id="rId57" Type="http://schemas.openxmlformats.org/officeDocument/2006/relationships/hyperlink" Target="consultantplus://offline/ref=91044359456330D5337DFDF35381627FD03611DC32BD467794F2988855495B67D02C53939A9EC4FAIB41M" TargetMode="External"/><Relationship Id="rId106" Type="http://schemas.openxmlformats.org/officeDocument/2006/relationships/hyperlink" Target="consultantplus://offline/ref=91044359456330D5337DFDF35381627FD33111DB32B3467794F2988855495B67D02C53939A9EC5F2IB41M" TargetMode="External"/><Relationship Id="rId114" Type="http://schemas.openxmlformats.org/officeDocument/2006/relationships/hyperlink" Target="consultantplus://offline/ref=91044359456330D5337DFDF35381627FD33111DB32B3467794F2988855495B67D02C53939A9EC5F1IB40M" TargetMode="External"/><Relationship Id="rId119" Type="http://schemas.openxmlformats.org/officeDocument/2006/relationships/hyperlink" Target="consultantplus://offline/ref=91044359456330D5337DFDF35381627FD33111DB32B3467794F2988855495B67D02C53939A9EC5F0IB42M" TargetMode="External"/><Relationship Id="rId127" Type="http://schemas.openxmlformats.org/officeDocument/2006/relationships/hyperlink" Target="consultantplus://offline/ref=91044359456330D5337DFDF35381627FD53615DB31BF1B7D9CAB948A52460470D7655F929A9EC5IF44M" TargetMode="External"/><Relationship Id="rId10" Type="http://schemas.openxmlformats.org/officeDocument/2006/relationships/hyperlink" Target="consultantplus://offline/ref=91044359456330D5337DFDF35381627FD03611DC32BD467794F2988855495B67D02C53939A9EC7F6IB41M" TargetMode="External"/><Relationship Id="rId31" Type="http://schemas.openxmlformats.org/officeDocument/2006/relationships/hyperlink" Target="consultantplus://offline/ref=91044359456330D5337DFDF35381627FD03611DC32BD467794F2988855495B67D02C53939A9EC4F3IB45M" TargetMode="External"/><Relationship Id="rId44" Type="http://schemas.openxmlformats.org/officeDocument/2006/relationships/hyperlink" Target="consultantplus://offline/ref=91044359456330D5337DFDF35381627FD03611DC32BD467794F2988855495B67D02C53939A9EC4F2IB45M" TargetMode="External"/><Relationship Id="rId52" Type="http://schemas.openxmlformats.org/officeDocument/2006/relationships/hyperlink" Target="consultantplus://offline/ref=91044359456330D5337DFDF35381627FD03611DC32BD467794F2988855495B67D02C53939A9EC4F7IB45M" TargetMode="External"/><Relationship Id="rId60" Type="http://schemas.openxmlformats.org/officeDocument/2006/relationships/hyperlink" Target="consultantplus://offline/ref=91044359456330D5337DFDF35381627FD03611DC32BD467794F2988855495B67D02C53939A9EC4FAIB4EM" TargetMode="External"/><Relationship Id="rId65" Type="http://schemas.openxmlformats.org/officeDocument/2006/relationships/hyperlink" Target="consultantplus://offline/ref=91044359456330D5337DFDF35381627FD03611DC32BD467794F2988855495B67D02C53939A9EC5F3IB45M" TargetMode="External"/><Relationship Id="rId73" Type="http://schemas.openxmlformats.org/officeDocument/2006/relationships/hyperlink" Target="consultantplus://offline/ref=91044359456330D5337DFDF35381627FD03611DC32BD467794F2988855495B67D02C53939A9EC5F2IB46M" TargetMode="External"/><Relationship Id="rId78" Type="http://schemas.openxmlformats.org/officeDocument/2006/relationships/hyperlink" Target="consultantplus://offline/ref=91044359456330D5337DFDF35381627FD33111DB32B3467794F2988855495B67D02C53939A9EC4F0IB44M" TargetMode="External"/><Relationship Id="rId81" Type="http://schemas.openxmlformats.org/officeDocument/2006/relationships/hyperlink" Target="consultantplus://offline/ref=91044359456330D5337DFDF35381627FD33111DB32B3467794F2988855495B67D02C53939A9EC4F0IB42M" TargetMode="External"/><Relationship Id="rId86" Type="http://schemas.openxmlformats.org/officeDocument/2006/relationships/hyperlink" Target="consultantplus://offline/ref=91044359456330D5337DFDF35381627FD33111DB32B3467794F2988855495B67D02C53939A9EC4F0IB4FM" TargetMode="External"/><Relationship Id="rId94" Type="http://schemas.openxmlformats.org/officeDocument/2006/relationships/hyperlink" Target="consultantplus://offline/ref=91044359456330D5337DFDF35381627FD33111DB32B3467794F2988855495B67D02C53939A9EC4FBIB40M" TargetMode="External"/><Relationship Id="rId99" Type="http://schemas.openxmlformats.org/officeDocument/2006/relationships/hyperlink" Target="consultantplus://offline/ref=91044359456330D5337DFDF35381627FD33111DB32B3467794F2988855495B67D02C53939A9EC5F3IB47M" TargetMode="External"/><Relationship Id="rId101" Type="http://schemas.openxmlformats.org/officeDocument/2006/relationships/hyperlink" Target="consultantplus://offline/ref=91044359456330D5337DFDF35381627FD33111DB32B3467794F2988855495B67D02C53939A9EC5F3IB4EM" TargetMode="External"/><Relationship Id="rId122" Type="http://schemas.openxmlformats.org/officeDocument/2006/relationships/hyperlink" Target="consultantplus://offline/ref=91044359456330D5337DFDF35381627FD53615DB31BF1B7D9CAB948A52460470D7655F929A9EC7IF40M" TargetMode="External"/><Relationship Id="rId130" Type="http://schemas.openxmlformats.org/officeDocument/2006/relationships/hyperlink" Target="consultantplus://offline/ref=91044359456330D5337DFDF35381627FD53615DB31BF1B7D9CAB948A52460470D7655F929A9EC5IF4BM" TargetMode="External"/><Relationship Id="rId135" Type="http://schemas.openxmlformats.org/officeDocument/2006/relationships/hyperlink" Target="consultantplus://offline/ref=91044359456330D5337DFDF35381627FD53F17DF33BF1B7D9CAB948A52460470D7655F929A9EC7IF41M" TargetMode="External"/><Relationship Id="rId143" Type="http://schemas.openxmlformats.org/officeDocument/2006/relationships/hyperlink" Target="consultantplus://offline/ref=91044359456330D5337DFDF35381627FD33312DB35BC467794F2988855495B67D02C53939A9EC6F7IB42M" TargetMode="External"/><Relationship Id="rId148" Type="http://schemas.openxmlformats.org/officeDocument/2006/relationships/hyperlink" Target="consultantplus://offline/ref=91044359456330D5337DFDF35381627FD03615D930B5467794F2988855495B67D02C53939A9EC5F0IB4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44359456330D5337DFDF35381627FD03611DC32BD467794F2988855495B67D02C53939A9EC7F6IB40M" TargetMode="External"/><Relationship Id="rId13" Type="http://schemas.openxmlformats.org/officeDocument/2006/relationships/hyperlink" Target="consultantplus://offline/ref=91044359456330D5337DFDF35381627FD03611DC32BD467794F2988855495B67D02C53939A9EC7F6IB4EM" TargetMode="External"/><Relationship Id="rId18" Type="http://schemas.openxmlformats.org/officeDocument/2006/relationships/hyperlink" Target="consultantplus://offline/ref=91044359456330D5337DFDF35381627FD03611DC32BD467794F2988855495B67D02C53939A9EC7F4IB43M" TargetMode="External"/><Relationship Id="rId39" Type="http://schemas.openxmlformats.org/officeDocument/2006/relationships/hyperlink" Target="consultantplus://offline/ref=91044359456330D5337DFDF35381627FD03611DC32BD467794F2988855495B67D02C53939A9EC4F3IB41M" TargetMode="External"/><Relationship Id="rId109" Type="http://schemas.openxmlformats.org/officeDocument/2006/relationships/hyperlink" Target="consultantplus://offline/ref=91044359456330D5337DFDF35381627FD33111DB32B3467794F2988855495B67D02C53939A9EC5F1IB47M" TargetMode="External"/><Relationship Id="rId34" Type="http://schemas.openxmlformats.org/officeDocument/2006/relationships/hyperlink" Target="consultantplus://offline/ref=91044359456330D5337DFDF35381627FD03611DC32BD467794F2988855495B67D02C53939A9EC4F3IB41M" TargetMode="External"/><Relationship Id="rId50" Type="http://schemas.openxmlformats.org/officeDocument/2006/relationships/hyperlink" Target="consultantplus://offline/ref=91044359456330D5337DFDF35381627FD03611DC32BD467794F2988855495B67D02C53939A9EC4F2IB45M" TargetMode="External"/><Relationship Id="rId55" Type="http://schemas.openxmlformats.org/officeDocument/2006/relationships/hyperlink" Target="consultantplus://offline/ref=91044359456330D5337DFDF35381627FD03611DC32BD467794F2988855495B67D02C53939A9EC4F7IB45M" TargetMode="External"/><Relationship Id="rId76" Type="http://schemas.openxmlformats.org/officeDocument/2006/relationships/hyperlink" Target="consultantplus://offline/ref=91044359456330D5337DFDF35381627FD33111DB32B3467794F2988855495B67D02C53939A9EC4F0IB47M" TargetMode="External"/><Relationship Id="rId97" Type="http://schemas.openxmlformats.org/officeDocument/2006/relationships/hyperlink" Target="consultantplus://offline/ref=91044359456330D5337DFDF35381627FD33111DB32B3467794F2988855495B67D02C53939A9EC4FAIB45M" TargetMode="External"/><Relationship Id="rId104" Type="http://schemas.openxmlformats.org/officeDocument/2006/relationships/hyperlink" Target="consultantplus://offline/ref=91044359456330D5337DFDF35381627FD33111DB32B3467794F2988855495B67D02C53939A9EC5F2IB43M" TargetMode="External"/><Relationship Id="rId120" Type="http://schemas.openxmlformats.org/officeDocument/2006/relationships/hyperlink" Target="consultantplus://offline/ref=91044359456330D5337DFDF35381627FD33111DB32B3467794F2988855495B67D02C53939A9EC5F0IB43M" TargetMode="External"/><Relationship Id="rId125" Type="http://schemas.openxmlformats.org/officeDocument/2006/relationships/hyperlink" Target="consultantplus://offline/ref=91044359456330D5337DFDF35381627FD53615DB31BF1B7D9CAB948A52460470D7655F929A9EC5IF47M" TargetMode="External"/><Relationship Id="rId141" Type="http://schemas.openxmlformats.org/officeDocument/2006/relationships/hyperlink" Target="consultantplus://offline/ref=91044359456330D5337DFDF35381627FD33312DB35BC467794F2988855495B67D02C53939A9EC6F1IB41M" TargetMode="External"/><Relationship Id="rId146" Type="http://schemas.openxmlformats.org/officeDocument/2006/relationships/hyperlink" Target="consultantplus://offline/ref=91044359456330D5337DFDF35381627FD03615D930B5467794F2988855495B67D02C53939A9EC4F4IB40M" TargetMode="External"/><Relationship Id="rId7" Type="http://schemas.openxmlformats.org/officeDocument/2006/relationships/hyperlink" Target="consultantplus://offline/ref=91044359456330D5337DFDF35381627FD03715D838B0467794F2988855495B67D02C53939A9EC6FAIB42M" TargetMode="External"/><Relationship Id="rId71" Type="http://schemas.openxmlformats.org/officeDocument/2006/relationships/hyperlink" Target="consultantplus://offline/ref=91044359456330D5337DFDF35381627FD03611DC32BD467794F2988855495B67D02C53939A9EC5F3IB4EM" TargetMode="External"/><Relationship Id="rId92" Type="http://schemas.openxmlformats.org/officeDocument/2006/relationships/hyperlink" Target="consultantplus://offline/ref=91044359456330D5337DFDF35381627FD33111DB32B3467794F2988855495B67D02C53939A9EC4F4IB40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1044359456330D5337DFDF35381627FD03611DC32BD467794F2988855495B67D02C53939A9EC7FAIB4FM" TargetMode="External"/><Relationship Id="rId24" Type="http://schemas.openxmlformats.org/officeDocument/2006/relationships/hyperlink" Target="consultantplus://offline/ref=91044359456330D5337DFDF35381627FD03611DC32BD467794F2988855495B67D02C53939A9ECFFAIB45M" TargetMode="External"/><Relationship Id="rId40" Type="http://schemas.openxmlformats.org/officeDocument/2006/relationships/hyperlink" Target="consultantplus://offline/ref=91044359456330D5337DFDF35381627FD03611DC32BD467794F2988855495B67D02C53939A9EC4F3IB41M" TargetMode="External"/><Relationship Id="rId45" Type="http://schemas.openxmlformats.org/officeDocument/2006/relationships/hyperlink" Target="consultantplus://offline/ref=91044359456330D5337DFDF35381627FD03611DC32BD467794F2988855495B67D02C53939A9EC4F2IB45M" TargetMode="External"/><Relationship Id="rId66" Type="http://schemas.openxmlformats.org/officeDocument/2006/relationships/hyperlink" Target="consultantplus://offline/ref=91044359456330D5337DFDF35381627FD03611DC32BD467794F2988855495B67D02C53939A9EC5F3IB42M" TargetMode="External"/><Relationship Id="rId87" Type="http://schemas.openxmlformats.org/officeDocument/2006/relationships/hyperlink" Target="consultantplus://offline/ref=91044359456330D5337DFDF35381627FD33111DB32B3467794F2988855495B67D02C53939A9EC4F7IB46M" TargetMode="External"/><Relationship Id="rId110" Type="http://schemas.openxmlformats.org/officeDocument/2006/relationships/hyperlink" Target="consultantplus://offline/ref=91044359456330D5337DFDF35381627FD33111DB32B3467794F2988855495B67D02C53939A9EC5F1IB44M" TargetMode="External"/><Relationship Id="rId115" Type="http://schemas.openxmlformats.org/officeDocument/2006/relationships/hyperlink" Target="consultantplus://offline/ref=91044359456330D5337DFDF35381627FD33111DB32B3467794F2988855495B67D02C53939A9EC5F1IB41M" TargetMode="External"/><Relationship Id="rId131" Type="http://schemas.openxmlformats.org/officeDocument/2006/relationships/hyperlink" Target="consultantplus://offline/ref=91044359456330D5337DFDF35381627FD53615DB31BF1B7D9CAB948A52460470D7655F929A9EC5IF4AM" TargetMode="External"/><Relationship Id="rId136" Type="http://schemas.openxmlformats.org/officeDocument/2006/relationships/hyperlink" Target="consultantplus://offline/ref=91044359456330D5337DFDF35381627FD03715D838B0467794F2988855495B67D02C53939A9EC7F5IB42M" TargetMode="External"/><Relationship Id="rId61" Type="http://schemas.openxmlformats.org/officeDocument/2006/relationships/hyperlink" Target="consultantplus://offline/ref=91044359456330D5337DFDF35381627FD03611DC32BD467794F2988855495B67D02C53939A9EC4FAIB4EM" TargetMode="External"/><Relationship Id="rId82" Type="http://schemas.openxmlformats.org/officeDocument/2006/relationships/hyperlink" Target="consultantplus://offline/ref=91044359456330D5337DFDF35381627FD33111DB32B3467794F2988855495B67D02C53939A9EC4F0IB43M" TargetMode="External"/><Relationship Id="rId19" Type="http://schemas.openxmlformats.org/officeDocument/2006/relationships/hyperlink" Target="consultantplus://offline/ref=91044359456330D5337DFDF35381627FD03611DC32BD467794F2988855495B67D02C53939A9ECFFAIB45M" TargetMode="External"/><Relationship Id="rId14" Type="http://schemas.openxmlformats.org/officeDocument/2006/relationships/hyperlink" Target="consultantplus://offline/ref=91044359456330D5337DFDF35381627FD03611DC32BD467794F2988855495B67D02C53939A9ECEFAIB43M" TargetMode="External"/><Relationship Id="rId30" Type="http://schemas.openxmlformats.org/officeDocument/2006/relationships/hyperlink" Target="consultantplus://offline/ref=91044359456330D5337DFDF35381627FD03611DC32BD467794F2988855495B67D02C53939A9EC4F3IB44M" TargetMode="External"/><Relationship Id="rId35" Type="http://schemas.openxmlformats.org/officeDocument/2006/relationships/hyperlink" Target="consultantplus://offline/ref=91044359456330D5337DFDF35381627FD03611DC32BD467794F2988855495B67D02C53939A9EC4F3IB41M" TargetMode="External"/><Relationship Id="rId56" Type="http://schemas.openxmlformats.org/officeDocument/2006/relationships/hyperlink" Target="consultantplus://offline/ref=91044359456330D5337DFDF35381627FD03611DC32BD467794F2988855495B67D02C53939A9EC4F7IB45M" TargetMode="External"/><Relationship Id="rId77" Type="http://schemas.openxmlformats.org/officeDocument/2006/relationships/hyperlink" Target="consultantplus://offline/ref=91044359456330D5337DF8FC5081627FD73311D732BF1B7D9CAB948A52460470D7655F929A9DC1IF40M" TargetMode="External"/><Relationship Id="rId100" Type="http://schemas.openxmlformats.org/officeDocument/2006/relationships/hyperlink" Target="consultantplus://offline/ref=91044359456330D5337DFDF35381627FD33111DB32B3467794F2988855495B67D02C53939A9EC5F3IB45M" TargetMode="External"/><Relationship Id="rId105" Type="http://schemas.openxmlformats.org/officeDocument/2006/relationships/hyperlink" Target="consultantplus://offline/ref=91044359456330D5337DFDF35381627FD33111DB32B3467794F2988855495B67D02C53939A9EC5F2IB40M" TargetMode="External"/><Relationship Id="rId126" Type="http://schemas.openxmlformats.org/officeDocument/2006/relationships/hyperlink" Target="consultantplus://offline/ref=91044359456330D5337DFDF35381627FD53F17DF33BF1B7D9CAB948A52460470D7655F929A9EC7IF45M" TargetMode="External"/><Relationship Id="rId147" Type="http://schemas.openxmlformats.org/officeDocument/2006/relationships/hyperlink" Target="consultantplus://offline/ref=91044359456330D5337DFDF35381627FD03615D930B5467794F2988855495B67D02C53939A9EC4F4IB41M" TargetMode="External"/><Relationship Id="rId8" Type="http://schemas.openxmlformats.org/officeDocument/2006/relationships/hyperlink" Target="consultantplus://offline/ref=91044359456330D5337DFDF35381627FD03611DC32BD467794F2988855495B67D02C53939A9EC7F0IB4EM" TargetMode="External"/><Relationship Id="rId51" Type="http://schemas.openxmlformats.org/officeDocument/2006/relationships/hyperlink" Target="consultantplus://offline/ref=91044359456330D5337DFDF35381627FD03611DC32BD467794F2988855495B67D02C53939A9EC4F7IB45M" TargetMode="External"/><Relationship Id="rId72" Type="http://schemas.openxmlformats.org/officeDocument/2006/relationships/hyperlink" Target="consultantplus://offline/ref=91044359456330D5337DFDF35381627FD03611DC32BD467794F2988855495B67D02C53939A9EC5F3IB4FM" TargetMode="External"/><Relationship Id="rId93" Type="http://schemas.openxmlformats.org/officeDocument/2006/relationships/hyperlink" Target="consultantplus://offline/ref=91044359456330D5337DFDF35381627FD33111DB32B3467794F2988855495B67D02C53939A9EC4F4IB4EM" TargetMode="External"/><Relationship Id="rId98" Type="http://schemas.openxmlformats.org/officeDocument/2006/relationships/hyperlink" Target="consultantplus://offline/ref=91044359456330D5337DFDF35381627FD33111DB32B3467794F2988855495B67D02C53939A9EC5F3IB46M" TargetMode="External"/><Relationship Id="rId121" Type="http://schemas.openxmlformats.org/officeDocument/2006/relationships/hyperlink" Target="consultantplus://offline/ref=91044359456330D5337DFDF35381627FD03715D838B0467794F2988855495B67D02C53939A9EC7F2IB4FM" TargetMode="External"/><Relationship Id="rId142" Type="http://schemas.openxmlformats.org/officeDocument/2006/relationships/hyperlink" Target="consultantplus://offline/ref=91044359456330D5337DFDF35381627FD33312DB35BC467794F2988855495B67D02C53939A9EC6F0IB4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11081</Words>
  <Characters>63166</Characters>
  <Application>Microsoft Office Word</Application>
  <DocSecurity>0</DocSecurity>
  <Lines>526</Lines>
  <Paragraphs>148</Paragraphs>
  <ScaleCrop>false</ScaleCrop>
  <Company/>
  <LinksUpToDate>false</LinksUpToDate>
  <CharactersWithSpaces>74099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Демидовцева</dc:creator>
  <cp:keywords/>
  <dc:description/>
  <cp:lastModifiedBy>Надежда В. Демидовцева</cp:lastModifiedBy>
  <cp:revision>2</cp:revision>
  <dcterms:created xsi:type="dcterms:W3CDTF">2018-05-21T13:49:00Z</dcterms:created>
  <dcterms:modified xsi:type="dcterms:W3CDTF">2018-05-21T13:49:00Z</dcterms:modified>
</cp:coreProperties>
</file>