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BC" w:rsidRDefault="00425FBC" w:rsidP="00425FBC">
      <w:pPr>
        <w:pStyle w:val="ConsPlusNormal"/>
        <w:ind w:firstLine="540"/>
        <w:jc w:val="both"/>
      </w:pPr>
      <w:bookmarkStart w:id="0" w:name="_GoBack"/>
      <w:bookmarkEnd w:id="0"/>
    </w:p>
    <w:p w:rsidR="00425FBC" w:rsidRDefault="00425FBC" w:rsidP="00425FBC">
      <w:pPr>
        <w:pStyle w:val="ConsPlusNormal"/>
        <w:ind w:firstLine="540"/>
        <w:jc w:val="both"/>
      </w:pPr>
    </w:p>
    <w:p w:rsidR="00425FBC" w:rsidRDefault="00425FBC" w:rsidP="00425FBC">
      <w:pPr>
        <w:pStyle w:val="ConsPlusNormal"/>
        <w:ind w:firstLine="540"/>
        <w:jc w:val="both"/>
      </w:pPr>
    </w:p>
    <w:p w:rsidR="00425FBC" w:rsidRDefault="00425FBC" w:rsidP="00425FBC">
      <w:pPr>
        <w:pStyle w:val="ConsPlusNormal"/>
        <w:jc w:val="right"/>
        <w:outlineLvl w:val="0"/>
      </w:pPr>
      <w:r>
        <w:t>Приложение N 2</w:t>
      </w:r>
    </w:p>
    <w:p w:rsidR="00425FBC" w:rsidRDefault="00425FBC" w:rsidP="00425FBC">
      <w:pPr>
        <w:pStyle w:val="ConsPlusNormal"/>
        <w:jc w:val="right"/>
      </w:pPr>
      <w:r>
        <w:t>к приказу Федеральной службы</w:t>
      </w:r>
    </w:p>
    <w:p w:rsidR="00425FBC" w:rsidRDefault="00425FBC" w:rsidP="00425FBC">
      <w:pPr>
        <w:pStyle w:val="ConsPlusNormal"/>
        <w:jc w:val="right"/>
      </w:pPr>
      <w:r>
        <w:t>по ветеринарному и</w:t>
      </w:r>
    </w:p>
    <w:p w:rsidR="00425FBC" w:rsidRDefault="00425FBC" w:rsidP="00425FBC">
      <w:pPr>
        <w:pStyle w:val="ConsPlusNormal"/>
        <w:jc w:val="right"/>
      </w:pPr>
      <w:r>
        <w:t>фитосанитарному надзору</w:t>
      </w:r>
    </w:p>
    <w:p w:rsidR="00425FBC" w:rsidRDefault="00425FBC" w:rsidP="00425FBC">
      <w:pPr>
        <w:pStyle w:val="ConsPlusNormal"/>
        <w:jc w:val="right"/>
      </w:pPr>
      <w:r>
        <w:t>от 19.03.2018 N 235</w:t>
      </w:r>
    </w:p>
    <w:p w:rsidR="00425FBC" w:rsidRDefault="00425FBC" w:rsidP="00425FBC">
      <w:pPr>
        <w:pStyle w:val="ConsPlusNormal"/>
        <w:ind w:firstLine="540"/>
        <w:jc w:val="both"/>
      </w:pPr>
    </w:p>
    <w:p w:rsidR="00425FBC" w:rsidRDefault="00425FBC" w:rsidP="00425FBC">
      <w:pPr>
        <w:pStyle w:val="ConsPlusNonformat"/>
        <w:jc w:val="both"/>
      </w:pPr>
      <w:bookmarkStart w:id="1" w:name="P1996"/>
      <w:bookmarkEnd w:id="1"/>
      <w:r>
        <w:t xml:space="preserve">                         Форма проверочного листа</w:t>
      </w:r>
    </w:p>
    <w:p w:rsidR="00425FBC" w:rsidRDefault="00425FBC" w:rsidP="00425FBC">
      <w:pPr>
        <w:pStyle w:val="ConsPlusNonformat"/>
        <w:jc w:val="both"/>
      </w:pPr>
      <w:r>
        <w:t xml:space="preserve">      (списка контрольных вопросов), </w:t>
      </w:r>
      <w:proofErr w:type="gramStart"/>
      <w:r>
        <w:t>применяемая</w:t>
      </w:r>
      <w:proofErr w:type="gramEnd"/>
      <w:r>
        <w:t xml:space="preserve"> в ходе осуществления</w:t>
      </w:r>
    </w:p>
    <w:p w:rsidR="00425FBC" w:rsidRDefault="00425FBC" w:rsidP="00425FBC">
      <w:pPr>
        <w:pStyle w:val="ConsPlusNonformat"/>
        <w:jc w:val="both"/>
      </w:pPr>
      <w:r>
        <w:t xml:space="preserve">      федерального государственного ветеринарного контроля (надзора)</w:t>
      </w:r>
    </w:p>
    <w:p w:rsidR="00425FBC" w:rsidRDefault="00425FBC" w:rsidP="00425FBC">
      <w:pPr>
        <w:pStyle w:val="ConsPlusNonformat"/>
        <w:jc w:val="both"/>
      </w:pPr>
      <w:r>
        <w:t xml:space="preserve">           при разведении, выращивании, содержании, перемещении</w:t>
      </w:r>
    </w:p>
    <w:p w:rsidR="00425FBC" w:rsidRDefault="00425FBC" w:rsidP="00425FBC">
      <w:pPr>
        <w:pStyle w:val="ConsPlusNonformat"/>
        <w:jc w:val="both"/>
      </w:pPr>
      <w:r>
        <w:t xml:space="preserve">        (в том числе перевозке и перегоне) крупного рогатого скота</w:t>
      </w:r>
    </w:p>
    <w:p w:rsidR="00425FBC" w:rsidRDefault="00425FBC" w:rsidP="00425FBC">
      <w:pPr>
        <w:pStyle w:val="ConsPlusNonformat"/>
        <w:jc w:val="both"/>
      </w:pPr>
    </w:p>
    <w:p w:rsidR="00425FBC" w:rsidRDefault="00425FBC" w:rsidP="00425FBC">
      <w:pPr>
        <w:pStyle w:val="ConsPlusNonformat"/>
        <w:jc w:val="both"/>
      </w:pPr>
      <w:r>
        <w:t xml:space="preserve">    1.  Настоящая  Форма  проверочного  листа (списка контрольных вопросов)</w:t>
      </w:r>
    </w:p>
    <w:p w:rsidR="00425FBC" w:rsidRDefault="00425FBC" w:rsidP="00425FBC">
      <w:pPr>
        <w:pStyle w:val="ConsPlusNonformat"/>
        <w:jc w:val="both"/>
      </w:pPr>
      <w:r>
        <w:t>(далее - проверочный лист) применяется в ходе плановых проверок, проводимых</w:t>
      </w:r>
    </w:p>
    <w:p w:rsidR="00425FBC" w:rsidRDefault="00425FBC" w:rsidP="00425FBC">
      <w:pPr>
        <w:pStyle w:val="ConsPlusNonformat"/>
        <w:jc w:val="both"/>
      </w:pPr>
      <w:r>
        <w:t>в  отношении  объектов,  осуществляющих  на территории Российской Федерации</w:t>
      </w:r>
    </w:p>
    <w:p w:rsidR="00425FBC" w:rsidRDefault="00425FBC" w:rsidP="00425FBC">
      <w:pPr>
        <w:pStyle w:val="ConsPlusNonformat"/>
        <w:jc w:val="both"/>
      </w:pPr>
      <w:r>
        <w:t xml:space="preserve">деятельность,   предметом  которой  являются  </w:t>
      </w:r>
      <w:proofErr w:type="gramStart"/>
      <w:r>
        <w:t>предназначенные</w:t>
      </w:r>
      <w:proofErr w:type="gramEnd"/>
      <w:r>
        <w:t xml:space="preserve">  для  вывоза,</w:t>
      </w:r>
    </w:p>
    <w:p w:rsidR="00425FBC" w:rsidRDefault="00425FBC" w:rsidP="00425FBC">
      <w:pPr>
        <w:pStyle w:val="ConsPlusNonformat"/>
        <w:jc w:val="both"/>
      </w:pPr>
      <w:proofErr w:type="gramStart"/>
      <w:r>
        <w:t>ввезенные</w:t>
      </w:r>
      <w:proofErr w:type="gramEnd"/>
      <w:r>
        <w:t xml:space="preserve"> и перемещаемые транзитом через таможенную территорию Евразийского</w:t>
      </w:r>
    </w:p>
    <w:p w:rsidR="00425FBC" w:rsidRDefault="00425FBC" w:rsidP="00425FBC">
      <w:pPr>
        <w:pStyle w:val="ConsPlusNonformat"/>
        <w:jc w:val="both"/>
      </w:pPr>
      <w:r>
        <w:t xml:space="preserve">экономического   союза   товары,  включенные  в  Единый  </w:t>
      </w:r>
      <w:hyperlink r:id="rId5" w:history="1">
        <w:r>
          <w:rPr>
            <w:color w:val="0000FF"/>
          </w:rPr>
          <w:t>перечень</w:t>
        </w:r>
      </w:hyperlink>
      <w:r>
        <w:t xml:space="preserve">  товаров,</w:t>
      </w:r>
    </w:p>
    <w:p w:rsidR="00425FBC" w:rsidRDefault="00425FBC" w:rsidP="00425FBC">
      <w:pPr>
        <w:pStyle w:val="ConsPlusNonformat"/>
        <w:jc w:val="both"/>
      </w:pPr>
      <w:r>
        <w:t xml:space="preserve">подлежащих ветеринарному контролю (надзору), </w:t>
      </w:r>
      <w:proofErr w:type="gramStart"/>
      <w:r>
        <w:t>утвержденный</w:t>
      </w:r>
      <w:proofErr w:type="gramEnd"/>
      <w:r>
        <w:t xml:space="preserve"> Решением Комиссии</w:t>
      </w:r>
    </w:p>
    <w:p w:rsidR="00425FBC" w:rsidRDefault="00425FBC" w:rsidP="00425FBC">
      <w:pPr>
        <w:pStyle w:val="ConsPlusNonformat"/>
        <w:jc w:val="both"/>
      </w:pPr>
      <w:r>
        <w:t>Таможенного  союза  от  18  июня  2010  г. N 317 "О применении ветеринарно-</w:t>
      </w:r>
    </w:p>
    <w:p w:rsidR="00425FBC" w:rsidRDefault="00425FBC" w:rsidP="00425FBC">
      <w:pPr>
        <w:pStyle w:val="ConsPlusNonformat"/>
        <w:jc w:val="both"/>
      </w:pPr>
      <w:r>
        <w:t xml:space="preserve">санитарных  мер в Евразийском экономическом союзе", подлежащие </w:t>
      </w:r>
      <w:proofErr w:type="gramStart"/>
      <w:r>
        <w:t>федеральному</w:t>
      </w:r>
      <w:proofErr w:type="gramEnd"/>
    </w:p>
    <w:p w:rsidR="00425FBC" w:rsidRDefault="00425FBC" w:rsidP="00425FBC">
      <w:pPr>
        <w:pStyle w:val="ConsPlusNonformat"/>
        <w:jc w:val="both"/>
      </w:pPr>
      <w:r>
        <w:t>государственному   ветеринарному   контролю   (надзору)  при  осуществлении</w:t>
      </w:r>
    </w:p>
    <w:p w:rsidR="00425FBC" w:rsidRDefault="00425FBC" w:rsidP="00425FBC">
      <w:pPr>
        <w:pStyle w:val="ConsPlusNonformat"/>
        <w:jc w:val="both"/>
      </w:pPr>
      <w:r>
        <w:t xml:space="preserve">федерального государственного ветеринарного контроля (надзора) </w:t>
      </w:r>
      <w:hyperlink w:anchor="P4104" w:history="1">
        <w:r>
          <w:rPr>
            <w:color w:val="0000FF"/>
          </w:rPr>
          <w:t>&lt;*&gt;</w:t>
        </w:r>
      </w:hyperlink>
      <w:r>
        <w:t>.</w:t>
      </w:r>
    </w:p>
    <w:p w:rsidR="00425FBC" w:rsidRDefault="00425FBC" w:rsidP="00425FBC">
      <w:pPr>
        <w:pStyle w:val="ConsPlusNonformat"/>
        <w:jc w:val="both"/>
      </w:pPr>
      <w:r>
        <w:t xml:space="preserve">    2.   Наименование   органа   государственного   ветеринарного  контроля</w:t>
      </w:r>
    </w:p>
    <w:p w:rsidR="00425FBC" w:rsidRDefault="00425FBC" w:rsidP="00425FBC">
      <w:pPr>
        <w:pStyle w:val="ConsPlusNonformat"/>
        <w:jc w:val="both"/>
      </w:pPr>
      <w:r>
        <w:t>(надзора): Федеральная служба по ветеринарному и фитосанитарному надзору.</w:t>
      </w:r>
    </w:p>
    <w:p w:rsidR="00425FBC" w:rsidRDefault="00425FBC" w:rsidP="00425FBC">
      <w:pPr>
        <w:pStyle w:val="ConsPlusNonformat"/>
        <w:jc w:val="both"/>
      </w:pPr>
      <w:r>
        <w:t xml:space="preserve">    3. Наименование юридического лица, фамилия, имя, отчество (при наличии)</w:t>
      </w:r>
    </w:p>
    <w:p w:rsidR="00425FBC" w:rsidRDefault="00425FBC" w:rsidP="00425FBC">
      <w:pPr>
        <w:pStyle w:val="ConsPlusNonformat"/>
        <w:jc w:val="both"/>
      </w:pPr>
      <w:r>
        <w:t>индивидуального предпринимателя: __________________________________________</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 xml:space="preserve">    4. Место проведения плановой проверки с заполнением проверочного листа:</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 xml:space="preserve">    5.   Реквизиты   распоряжения  или  приказа  руководителя,  заместителя</w:t>
      </w:r>
    </w:p>
    <w:p w:rsidR="00425FBC" w:rsidRDefault="00425FBC" w:rsidP="00425FBC">
      <w:pPr>
        <w:pStyle w:val="ConsPlusNonformat"/>
        <w:jc w:val="both"/>
      </w:pPr>
      <w:r>
        <w:t>руководителя  Россельхознадзора  (его территориального органа) о проведении</w:t>
      </w:r>
    </w:p>
    <w:p w:rsidR="00425FBC" w:rsidRDefault="00425FBC" w:rsidP="00425FBC">
      <w:pPr>
        <w:pStyle w:val="ConsPlusNonformat"/>
        <w:jc w:val="both"/>
      </w:pPr>
      <w:r>
        <w:t>проверки: _________________________________________________________________</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425FBC" w:rsidRDefault="00425FBC" w:rsidP="00425FBC">
      <w:pPr>
        <w:pStyle w:val="ConsPlusNonformat"/>
        <w:jc w:val="both"/>
      </w:pPr>
      <w:r>
        <w:t xml:space="preserve">едином </w:t>
      </w:r>
      <w:proofErr w:type="gramStart"/>
      <w:r>
        <w:t>реестре</w:t>
      </w:r>
      <w:proofErr w:type="gramEnd"/>
      <w:r>
        <w:t xml:space="preserve"> проверок: __________________________________________________</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 xml:space="preserve">    7.  Должность,  фамилия  и инициалы должностного лица Россельхознадзора</w:t>
      </w:r>
    </w:p>
    <w:p w:rsidR="00425FBC" w:rsidRDefault="00425FBC" w:rsidP="00425FBC">
      <w:pPr>
        <w:pStyle w:val="ConsPlusNonformat"/>
        <w:jc w:val="both"/>
      </w:pPr>
      <w:r>
        <w:t>(его территориального органа), проводящего плановую проверку и заполняющего</w:t>
      </w:r>
    </w:p>
    <w:p w:rsidR="00425FBC" w:rsidRDefault="00425FBC" w:rsidP="00425FBC">
      <w:pPr>
        <w:pStyle w:val="ConsPlusNonformat"/>
        <w:jc w:val="both"/>
      </w:pPr>
      <w:r>
        <w:t>проверочный лист: _________________________________________________________</w:t>
      </w:r>
    </w:p>
    <w:p w:rsidR="00425FBC" w:rsidRDefault="00425FBC" w:rsidP="00425FBC">
      <w:pPr>
        <w:pStyle w:val="ConsPlusNonformat"/>
        <w:jc w:val="both"/>
      </w:pPr>
      <w:r>
        <w:t>___________________________________________________________________________</w:t>
      </w:r>
    </w:p>
    <w:p w:rsidR="00425FBC" w:rsidRDefault="00425FBC" w:rsidP="00425FBC">
      <w:pPr>
        <w:pStyle w:val="ConsPlusNonformat"/>
        <w:jc w:val="both"/>
      </w:pPr>
      <w:r>
        <w:t xml:space="preserve">    8.  Перечень  вопросов,  отражающих содержание обязательных требований,</w:t>
      </w:r>
    </w:p>
    <w:p w:rsidR="00425FBC" w:rsidRDefault="00425FBC" w:rsidP="00425FBC">
      <w:pPr>
        <w:pStyle w:val="ConsPlusNonformat"/>
        <w:jc w:val="both"/>
      </w:pPr>
      <w:proofErr w:type="gramStart"/>
      <w:r>
        <w:t>ответы</w:t>
      </w:r>
      <w:proofErr w:type="gramEnd"/>
      <w:r>
        <w:t xml:space="preserve">  на которые однозначно свидетельствуют о соблюдении или несоблюдении</w:t>
      </w:r>
    </w:p>
    <w:p w:rsidR="00425FBC" w:rsidRDefault="00425FBC" w:rsidP="00425FBC">
      <w:pPr>
        <w:pStyle w:val="ConsPlusNonformat"/>
        <w:jc w:val="both"/>
      </w:pPr>
      <w:proofErr w:type="gramStart"/>
      <w:r>
        <w:t>юридическим  лицом,  индивидуальным  предпринимателем  (далее - проверяемые</w:t>
      </w:r>
      <w:proofErr w:type="gramEnd"/>
    </w:p>
    <w:p w:rsidR="00425FBC" w:rsidRDefault="00425FBC" w:rsidP="00425FBC">
      <w:pPr>
        <w:pStyle w:val="ConsPlusNonformat"/>
        <w:jc w:val="both"/>
      </w:pPr>
      <w:r>
        <w:t>лица) обязательных требований, составляющих предмет проверки:</w:t>
      </w:r>
    </w:p>
    <w:p w:rsidR="00425FBC" w:rsidRDefault="00425FBC" w:rsidP="00425FB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3061"/>
        <w:gridCol w:w="1191"/>
      </w:tblGrid>
      <w:tr w:rsidR="00425FBC" w:rsidTr="00DA1F43">
        <w:tc>
          <w:tcPr>
            <w:tcW w:w="737" w:type="dxa"/>
          </w:tcPr>
          <w:p w:rsidR="00425FBC" w:rsidRDefault="00425FBC" w:rsidP="00DA1F43">
            <w:pPr>
              <w:pStyle w:val="ConsPlusNormal"/>
              <w:jc w:val="center"/>
            </w:pPr>
            <w:r>
              <w:t>N</w:t>
            </w:r>
          </w:p>
        </w:tc>
        <w:tc>
          <w:tcPr>
            <w:tcW w:w="4082" w:type="dxa"/>
          </w:tcPr>
          <w:p w:rsidR="00425FBC" w:rsidRDefault="00425FBC" w:rsidP="00DA1F43">
            <w:pPr>
              <w:pStyle w:val="ConsPlusNormal"/>
              <w:jc w:val="center"/>
            </w:pPr>
            <w:r>
              <w:t>Вопросы, отражающие содержание обязательных требований</w:t>
            </w:r>
          </w:p>
        </w:tc>
        <w:tc>
          <w:tcPr>
            <w:tcW w:w="3061" w:type="dxa"/>
          </w:tcPr>
          <w:p w:rsidR="00425FBC" w:rsidRDefault="00425FBC" w:rsidP="00DA1F43">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425FBC" w:rsidRDefault="00425FBC" w:rsidP="00DA1F43">
            <w:pPr>
              <w:pStyle w:val="ConsPlusNormal"/>
              <w:jc w:val="center"/>
            </w:pPr>
            <w:r>
              <w:t>Ответ на вопрос (да/</w:t>
            </w:r>
            <w:proofErr w:type="gramStart"/>
            <w:r>
              <w:t>нет</w:t>
            </w:r>
            <w:proofErr w:type="gramEnd"/>
            <w:r>
              <w:t>/не распространяется)</w:t>
            </w:r>
          </w:p>
        </w:tc>
      </w:tr>
      <w:tr w:rsidR="00425FBC" w:rsidTr="00DA1F43">
        <w:tc>
          <w:tcPr>
            <w:tcW w:w="9071" w:type="dxa"/>
            <w:gridSpan w:val="4"/>
          </w:tcPr>
          <w:p w:rsidR="00425FBC" w:rsidRDefault="00425FBC" w:rsidP="00DA1F43">
            <w:pPr>
              <w:pStyle w:val="ConsPlusNormal"/>
              <w:jc w:val="center"/>
              <w:outlineLvl w:val="1"/>
            </w:pPr>
            <w:r>
              <w:t>Общие требования</w:t>
            </w:r>
          </w:p>
        </w:tc>
      </w:tr>
      <w:tr w:rsidR="00425FBC" w:rsidTr="00DA1F43">
        <w:tc>
          <w:tcPr>
            <w:tcW w:w="737" w:type="dxa"/>
          </w:tcPr>
          <w:p w:rsidR="00425FBC" w:rsidRDefault="00425FBC" w:rsidP="00DA1F43">
            <w:pPr>
              <w:pStyle w:val="ConsPlusNormal"/>
            </w:pPr>
            <w:r>
              <w:t>1.</w:t>
            </w:r>
          </w:p>
        </w:tc>
        <w:tc>
          <w:tcPr>
            <w:tcW w:w="4082" w:type="dxa"/>
          </w:tcPr>
          <w:p w:rsidR="00425FBC" w:rsidRDefault="00425FBC" w:rsidP="00DA1F43">
            <w:pPr>
              <w:pStyle w:val="ConsPlusNormal"/>
            </w:pPr>
            <w:r>
              <w:t xml:space="preserve">Осуществляется ли проверяемым лицом </w:t>
            </w:r>
            <w:r>
              <w:lastRenderedPageBreak/>
              <w:t>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425FBC" w:rsidRDefault="00425FBC" w:rsidP="00DA1F43">
            <w:pPr>
              <w:pStyle w:val="ConsPlusNormal"/>
            </w:pPr>
            <w:hyperlink r:id="rId6" w:history="1">
              <w:r>
                <w:rPr>
                  <w:color w:val="0000FF"/>
                </w:rPr>
                <w:t>часть 1 статьи 9</w:t>
              </w:r>
            </w:hyperlink>
            <w:r>
              <w:t xml:space="preserve"> Федерального </w:t>
            </w:r>
            <w:r>
              <w:lastRenderedPageBreak/>
              <w:t>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w:t>
            </w:r>
          </w:p>
        </w:tc>
        <w:tc>
          <w:tcPr>
            <w:tcW w:w="4082" w:type="dxa"/>
          </w:tcPr>
          <w:p w:rsidR="00425FBC" w:rsidRDefault="00425FBC" w:rsidP="00DA1F43">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425FBC" w:rsidRDefault="00425FBC" w:rsidP="00DA1F43">
            <w:pPr>
              <w:pStyle w:val="ConsPlusNormal"/>
            </w:pPr>
            <w:hyperlink r:id="rId7" w:history="1">
              <w:proofErr w:type="gramStart"/>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jc w:val="center"/>
              <w:outlineLvl w:val="1"/>
            </w:pPr>
            <w:r>
              <w:t>Требования к условиям содержания крупного рогатого скота в Хозяйствах</w:t>
            </w:r>
          </w:p>
        </w:tc>
      </w:tr>
      <w:tr w:rsidR="00425FBC" w:rsidTr="00DA1F43">
        <w:tc>
          <w:tcPr>
            <w:tcW w:w="737" w:type="dxa"/>
          </w:tcPr>
          <w:p w:rsidR="00425FBC" w:rsidRDefault="00425FBC" w:rsidP="00DA1F43">
            <w:pPr>
              <w:pStyle w:val="ConsPlusNormal"/>
            </w:pPr>
            <w:r>
              <w:t>3.</w:t>
            </w:r>
          </w:p>
        </w:tc>
        <w:tc>
          <w:tcPr>
            <w:tcW w:w="4082" w:type="dxa"/>
          </w:tcPr>
          <w:p w:rsidR="00425FBC" w:rsidRDefault="00425FBC" w:rsidP="00DA1F43">
            <w:pPr>
              <w:pStyle w:val="ConsPlusNormal"/>
            </w:pPr>
            <w:r>
              <w:t>Соблюдается ли проверяемым лицом запрет на содержание и выпас крупного рогатого скота (далее -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tc>
        <w:tc>
          <w:tcPr>
            <w:tcW w:w="3061" w:type="dxa"/>
          </w:tcPr>
          <w:p w:rsidR="00425FBC" w:rsidRDefault="00425FBC" w:rsidP="00DA1F43">
            <w:pPr>
              <w:pStyle w:val="ConsPlusNormal"/>
            </w:pPr>
            <w:hyperlink r:id="rId8" w:history="1">
              <w:r>
                <w:rPr>
                  <w:color w:val="0000FF"/>
                </w:rPr>
                <w:t>пункт 3</w:t>
              </w:r>
            </w:hyperlink>
            <w:r>
              <w:t xml:space="preserve"> Ветеринарных правил содержания крупного рогатого скота в целях его воспроизводства, выращивания и реализации, утвержденных приказом Минсельхоза России от 13.12.2016 N 551 (зарегистрирован Минюстом России 17.03.2017, регистрационный N 46003) (далее - Ветеринарные правила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w:t>
            </w:r>
          </w:p>
        </w:tc>
        <w:tc>
          <w:tcPr>
            <w:tcW w:w="4082" w:type="dxa"/>
          </w:tcPr>
          <w:p w:rsidR="00425FBC" w:rsidRDefault="00425FBC" w:rsidP="00DA1F43">
            <w:pPr>
              <w:pStyle w:val="ConsPlusNormal"/>
            </w:pPr>
            <w:r>
              <w:t>Обеспечено ли проверяемым лицом наличие ограждения, обеспечивающего недопущение проникновения диких животных на их территорию (за исключением птиц и мелких грызунов)?</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9" w:history="1">
              <w:r>
                <w:rPr>
                  <w:color w:val="0000FF"/>
                </w:rPr>
                <w:t>пункт 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w:t>
            </w:r>
          </w:p>
        </w:tc>
        <w:tc>
          <w:tcPr>
            <w:tcW w:w="4082" w:type="dxa"/>
          </w:tcPr>
          <w:p w:rsidR="00425FBC" w:rsidRDefault="00425FBC" w:rsidP="00DA1F43">
            <w:pPr>
              <w:pStyle w:val="ConsPlusNormal"/>
            </w:pPr>
            <w:r>
              <w:t xml:space="preserve">Обеспечено ли проверяемым лицом наличие дезинфекционных барьеров либо дезинфекционных установок, обеспечивающих обработку колес и </w:t>
            </w:r>
            <w:r>
              <w:lastRenderedPageBreak/>
              <w:t>шасси транспортных средств дезинфицирующими растворами, не замерзающими при минусовых температурах, въездов на территорию хозяйства (за исключением территории хозяйства, на которых расположен жилой дом)?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6.</w:t>
            </w:r>
          </w:p>
        </w:tc>
        <w:tc>
          <w:tcPr>
            <w:tcW w:w="4082" w:type="dxa"/>
          </w:tcPr>
          <w:p w:rsidR="00425FBC" w:rsidRDefault="00425FBC" w:rsidP="00DA1F43">
            <w:pPr>
              <w:pStyle w:val="ConsPlusNormal"/>
            </w:pPr>
            <w:r>
              <w:t xml:space="preserve">Обеспечено ли проверяемым лицом соответствие минимального расстояния от конструкции стен или углов помещения для содержания КРС до границы соседнего участка, приведенным в </w:t>
            </w:r>
            <w:hyperlink r:id="rId10" w:history="1">
              <w:r>
                <w:rPr>
                  <w:color w:val="0000FF"/>
                </w:rPr>
                <w:t>Приложение N 1</w:t>
              </w:r>
            </w:hyperlink>
            <w:r>
              <w:t xml:space="preserve"> к Ветеринарным правилам содержания крупного рогатого скота нормам?</w:t>
            </w:r>
          </w:p>
        </w:tc>
        <w:tc>
          <w:tcPr>
            <w:tcW w:w="3061" w:type="dxa"/>
          </w:tcPr>
          <w:p w:rsidR="00425FBC" w:rsidRDefault="00425FBC" w:rsidP="00DA1F43">
            <w:pPr>
              <w:pStyle w:val="ConsPlusNormal"/>
            </w:pPr>
            <w:hyperlink w:anchor="P4105" w:history="1">
              <w:r>
                <w:rPr>
                  <w:color w:val="0000FF"/>
                </w:rPr>
                <w:t>&lt;**&gt;</w:t>
              </w:r>
            </w:hyperlink>
            <w:r>
              <w:t xml:space="preserve"> </w:t>
            </w:r>
            <w:hyperlink r:id="rId11" w:history="1">
              <w:r>
                <w:rPr>
                  <w:color w:val="0000FF"/>
                </w:rPr>
                <w:t>пункт 5</w:t>
              </w:r>
            </w:hyperlink>
            <w:r>
              <w:t xml:space="preserve">, </w:t>
            </w:r>
            <w:hyperlink r:id="rId12" w:history="1">
              <w:r>
                <w:rPr>
                  <w:color w:val="0000FF"/>
                </w:rPr>
                <w:t>Приложение N 1</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w:t>
            </w:r>
          </w:p>
        </w:tc>
        <w:tc>
          <w:tcPr>
            <w:tcW w:w="4082" w:type="dxa"/>
          </w:tcPr>
          <w:p w:rsidR="00425FBC" w:rsidRDefault="00425FBC" w:rsidP="00DA1F43">
            <w:pPr>
              <w:pStyle w:val="ConsPlusNormal"/>
            </w:pPr>
            <w:r>
              <w:t>Обеспечено ли проверяемым лицом наличие изолированных помещений для каждого вида животных при содержании КРС в хозяйстве совместно с другими видами животных (овцы, козы, свиньи)?</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13" w:history="1">
              <w:r>
                <w:rPr>
                  <w:color w:val="0000FF"/>
                </w:rPr>
                <w:t>пункт 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w:t>
            </w:r>
          </w:p>
        </w:tc>
        <w:tc>
          <w:tcPr>
            <w:tcW w:w="4082" w:type="dxa"/>
          </w:tcPr>
          <w:p w:rsidR="00425FBC" w:rsidRDefault="00425FBC" w:rsidP="00DA1F43">
            <w:pPr>
              <w:pStyle w:val="ConsPlusNormal"/>
            </w:pPr>
            <w:r>
              <w:t>Обеспечено ли проверяемым лицом содержание птиц в отдельно стоящем здании изолированно от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w:t>
            </w:r>
          </w:p>
        </w:tc>
        <w:tc>
          <w:tcPr>
            <w:tcW w:w="4082" w:type="dxa"/>
          </w:tcPr>
          <w:p w:rsidR="00425FBC" w:rsidRDefault="00425FBC" w:rsidP="00DA1F43">
            <w:pPr>
              <w:pStyle w:val="ConsPlusNormal"/>
            </w:pPr>
            <w:r>
              <w:t>Обеспечено ли проверяемым лицом наличие естественной или принудительной вентиляции в животноводческих помещениях?</w:t>
            </w:r>
          </w:p>
        </w:tc>
        <w:tc>
          <w:tcPr>
            <w:tcW w:w="3061" w:type="dxa"/>
          </w:tcPr>
          <w:p w:rsidR="00425FBC" w:rsidRDefault="00425FBC" w:rsidP="00DA1F43">
            <w:pPr>
              <w:pStyle w:val="ConsPlusNormal"/>
            </w:pPr>
            <w:hyperlink w:anchor="P4105" w:history="1">
              <w:r>
                <w:rPr>
                  <w:color w:val="0000FF"/>
                </w:rPr>
                <w:t>&lt;**&gt;</w:t>
              </w:r>
            </w:hyperlink>
            <w:r>
              <w:t xml:space="preserve"> </w:t>
            </w:r>
            <w:hyperlink r:id="rId14" w:history="1">
              <w:r>
                <w:rPr>
                  <w:color w:val="0000FF"/>
                </w:rPr>
                <w:t>пункт 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w:t>
            </w:r>
          </w:p>
        </w:tc>
        <w:tc>
          <w:tcPr>
            <w:tcW w:w="4082" w:type="dxa"/>
          </w:tcPr>
          <w:p w:rsidR="00425FBC" w:rsidRDefault="00425FBC" w:rsidP="00DA1F43">
            <w:pPr>
              <w:pStyle w:val="ConsPlusNormal"/>
            </w:pPr>
            <w:r>
              <w:t>Обеспечено ли проверяемым лицом наличие стен, перегородок, покрытий, исключающих выделение вредных веществ, при воздействии:</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15" w:history="1">
              <w:r>
                <w:rPr>
                  <w:color w:val="0000FF"/>
                </w:rPr>
                <w:t>пункт 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10.1.</w:t>
            </w:r>
          </w:p>
        </w:tc>
        <w:tc>
          <w:tcPr>
            <w:tcW w:w="4082" w:type="dxa"/>
          </w:tcPr>
          <w:p w:rsidR="00425FBC" w:rsidRDefault="00425FBC" w:rsidP="00DA1F43">
            <w:pPr>
              <w:pStyle w:val="ConsPlusNormal"/>
            </w:pPr>
            <w:r>
              <w:t>дезинфицирующих веществ?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10.2.</w:t>
            </w:r>
          </w:p>
        </w:tc>
        <w:tc>
          <w:tcPr>
            <w:tcW w:w="4082" w:type="dxa"/>
          </w:tcPr>
          <w:p w:rsidR="00425FBC" w:rsidRDefault="00425FBC" w:rsidP="00DA1F43">
            <w:pPr>
              <w:pStyle w:val="ConsPlusNormal"/>
            </w:pPr>
            <w:r>
              <w:t>повышенной влажности?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w:t>
            </w:r>
          </w:p>
        </w:tc>
        <w:tc>
          <w:tcPr>
            <w:tcW w:w="4082" w:type="dxa"/>
          </w:tcPr>
          <w:p w:rsidR="00425FBC" w:rsidRDefault="00425FBC" w:rsidP="00DA1F43">
            <w:pPr>
              <w:pStyle w:val="ConsPlusNormal"/>
            </w:pPr>
            <w:r>
              <w:t>Обеспечено ли проверяемым лицом использование безвредных для КРС антикоррозийных и отделочных покрытий?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w:t>
            </w:r>
          </w:p>
        </w:tc>
        <w:tc>
          <w:tcPr>
            <w:tcW w:w="4082" w:type="dxa"/>
          </w:tcPr>
          <w:p w:rsidR="00425FBC" w:rsidRDefault="00425FBC" w:rsidP="00DA1F43">
            <w:pPr>
              <w:pStyle w:val="ConsPlusNormal"/>
            </w:pPr>
            <w:r>
              <w:t>Обеспечено ли проверяемым лицом наличие молочно-моечного помещения для обработки и временного хранения молока при содержании КРС молочного и молочно-мясного направления продуктивности в хозяйстве (далее - молочная)?</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16" w:history="1">
              <w:r>
                <w:rPr>
                  <w:color w:val="0000FF"/>
                </w:rPr>
                <w:t>пункт 10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w:t>
            </w:r>
          </w:p>
        </w:tc>
        <w:tc>
          <w:tcPr>
            <w:tcW w:w="4082" w:type="dxa"/>
          </w:tcPr>
          <w:p w:rsidR="00425FBC" w:rsidRDefault="00425FBC" w:rsidP="00DA1F43">
            <w:pPr>
              <w:pStyle w:val="ConsPlusNormal"/>
            </w:pPr>
            <w:r>
              <w:t xml:space="preserve">Обеспечено ли проверяемым лицом </w:t>
            </w:r>
            <w:r>
              <w:lastRenderedPageBreak/>
              <w:t>покрытие стен в помещении молочной влагостойкими красками светлых тонов или кафельной плиткой на высоту не менее 1,8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14.</w:t>
            </w:r>
          </w:p>
        </w:tc>
        <w:tc>
          <w:tcPr>
            <w:tcW w:w="4082" w:type="dxa"/>
          </w:tcPr>
          <w:p w:rsidR="00425FBC" w:rsidRDefault="00425FBC" w:rsidP="00DA1F43">
            <w:pPr>
              <w:pStyle w:val="ConsPlusNormal"/>
            </w:pPr>
            <w:r>
              <w:t>Исключена ли проверяемым лицом организация выгульных площадок или других объектов, связанных с накоплением навоза у стен молочных?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w:t>
            </w:r>
          </w:p>
        </w:tc>
        <w:tc>
          <w:tcPr>
            <w:tcW w:w="4082" w:type="dxa"/>
          </w:tcPr>
          <w:p w:rsidR="00425FBC" w:rsidRDefault="00425FBC" w:rsidP="00DA1F43">
            <w:pPr>
              <w:pStyle w:val="ConsPlusNormal"/>
            </w:pPr>
            <w:r>
              <w:t>Обеспечено ли проверяемым лицом наличие навозохранилищ и (или) площадок для хранения и биотермического обеззараживания навоза?</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17" w:history="1">
              <w:r>
                <w:rPr>
                  <w:color w:val="0000FF"/>
                </w:rPr>
                <w:t>пункт 11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w:t>
            </w:r>
          </w:p>
        </w:tc>
        <w:tc>
          <w:tcPr>
            <w:tcW w:w="4082" w:type="dxa"/>
          </w:tcPr>
          <w:p w:rsidR="00425FBC" w:rsidRDefault="00425FBC" w:rsidP="00DA1F43">
            <w:pPr>
              <w:pStyle w:val="ConsPlusNormal"/>
            </w:pPr>
            <w:r>
              <w:t>Обеспечиваются ли проверяемым лицом сбор и складирование навоза на навозохранилищах и (или) площадок для хранения и биотермического обеззараживания навоза, расположенных на территории хозяйства вне зданий, в которых содержится КРС?</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w:t>
            </w:r>
          </w:p>
        </w:tc>
        <w:tc>
          <w:tcPr>
            <w:tcW w:w="4082" w:type="dxa"/>
          </w:tcPr>
          <w:p w:rsidR="00425FBC" w:rsidRDefault="00425FBC" w:rsidP="00DA1F43">
            <w:pPr>
              <w:pStyle w:val="ConsPlusNormal"/>
            </w:pPr>
            <w:r>
              <w:t xml:space="preserve">Осуществляется ли проверяемым лицом расчет емкости навозохранилища и (или) площадки для хранения и биотермического обеззараживания навоза в соответствии с нормами суточного выделения экскрементов от одной головы КРС, приведенных в </w:t>
            </w:r>
            <w:hyperlink r:id="rId18" w:history="1">
              <w:r>
                <w:rPr>
                  <w:color w:val="0000FF"/>
                </w:rPr>
                <w:t>Приложении N 2</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w:anchor="P4105" w:history="1">
              <w:r>
                <w:rPr>
                  <w:color w:val="0000FF"/>
                </w:rPr>
                <w:t>&lt;**&gt;</w:t>
              </w:r>
            </w:hyperlink>
            <w:r>
              <w:t xml:space="preserve"> </w:t>
            </w:r>
            <w:hyperlink r:id="rId19" w:history="1">
              <w:r>
                <w:rPr>
                  <w:color w:val="0000FF"/>
                </w:rPr>
                <w:t>пункт 12</w:t>
              </w:r>
            </w:hyperlink>
            <w:r>
              <w:t xml:space="preserve">, </w:t>
            </w:r>
            <w:hyperlink r:id="rId20" w:history="1">
              <w:r>
                <w:rPr>
                  <w:color w:val="0000FF"/>
                </w:rPr>
                <w:t>Приложение N 2</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w:t>
            </w:r>
          </w:p>
        </w:tc>
        <w:tc>
          <w:tcPr>
            <w:tcW w:w="4082" w:type="dxa"/>
          </w:tcPr>
          <w:p w:rsidR="00425FBC" w:rsidRDefault="00425FBC" w:rsidP="00DA1F43">
            <w:pPr>
              <w:pStyle w:val="ConsPlusNormal"/>
            </w:pPr>
            <w:r>
              <w:t>Обеспечено ли проверяемым лицом расположение выгульных площадок (при наличии) у продольных стен здания для содержания КРС или на отдельной площадке?</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21" w:history="1">
              <w:r>
                <w:rPr>
                  <w:color w:val="0000FF"/>
                </w:rPr>
                <w:t>пункт 13</w:t>
              </w:r>
            </w:hyperlink>
            <w:r>
              <w:t xml:space="preserve">, </w:t>
            </w:r>
            <w:hyperlink r:id="rId22" w:history="1">
              <w:r>
                <w:rPr>
                  <w:color w:val="0000FF"/>
                </w:rPr>
                <w:t>Приложение N 3</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w:t>
            </w:r>
          </w:p>
        </w:tc>
        <w:tc>
          <w:tcPr>
            <w:tcW w:w="4082" w:type="dxa"/>
          </w:tcPr>
          <w:p w:rsidR="00425FBC" w:rsidRDefault="00425FBC" w:rsidP="00DA1F43">
            <w:pPr>
              <w:pStyle w:val="ConsPlusNormal"/>
            </w:pPr>
            <w:r>
              <w:t xml:space="preserve">Обеспечено ли проверяемым лицом соблюдение нормы площади выгульных площадок (при наличии) в соответствии с </w:t>
            </w:r>
            <w:hyperlink r:id="rId23" w:history="1">
              <w:r>
                <w:rPr>
                  <w:color w:val="0000FF"/>
                </w:rPr>
                <w:t>Приложением N 3</w:t>
              </w:r>
            </w:hyperlink>
            <w:r>
              <w:t xml:space="preserve"> к Ветеринарным правилам содержания крупного рогатого скота?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w:t>
            </w:r>
          </w:p>
        </w:tc>
        <w:tc>
          <w:tcPr>
            <w:tcW w:w="4082" w:type="dxa"/>
          </w:tcPr>
          <w:p w:rsidR="00425FBC" w:rsidRDefault="00425FBC" w:rsidP="00DA1F43">
            <w:pPr>
              <w:pStyle w:val="ConsPlusNormal"/>
            </w:pPr>
            <w:r>
              <w:t xml:space="preserve">Обеспечено ли проверяемым лицом расположение кормушек на выгульных площадках, исключающее заезд транспортных средств на выгульную площадку при загрузке их кормами, за исключением специально </w:t>
            </w:r>
            <w:r>
              <w:lastRenderedPageBreak/>
              <w:t>оборудованных кормушек для рулонов соломы/сена, располагающихся внутри выгульных площадок?</w:t>
            </w:r>
          </w:p>
        </w:tc>
        <w:tc>
          <w:tcPr>
            <w:tcW w:w="3061" w:type="dxa"/>
          </w:tcPr>
          <w:p w:rsidR="00425FBC" w:rsidRDefault="00425FBC" w:rsidP="00DA1F43">
            <w:pPr>
              <w:pStyle w:val="ConsPlusNormal"/>
            </w:pPr>
            <w:hyperlink w:anchor="P4105" w:history="1">
              <w:r>
                <w:rPr>
                  <w:color w:val="0000FF"/>
                </w:rPr>
                <w:t>&lt;**&gt;</w:t>
              </w:r>
            </w:hyperlink>
            <w:r>
              <w:t xml:space="preserve"> </w:t>
            </w:r>
            <w:hyperlink r:id="rId24" w:history="1">
              <w:r>
                <w:rPr>
                  <w:color w:val="0000FF"/>
                </w:rPr>
                <w:t>пункт 14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21.</w:t>
            </w:r>
          </w:p>
        </w:tc>
        <w:tc>
          <w:tcPr>
            <w:tcW w:w="4082" w:type="dxa"/>
          </w:tcPr>
          <w:p w:rsidR="00425FBC" w:rsidRDefault="00425FBC" w:rsidP="00DA1F43">
            <w:pPr>
              <w:pStyle w:val="ConsPlusNormal"/>
            </w:pPr>
            <w:r>
              <w:t>Обеспечено ли проверяемым лицом размещение КРС в животноводческих помещениях:</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25" w:history="1">
              <w:r>
                <w:rPr>
                  <w:color w:val="0000FF"/>
                </w:rPr>
                <w:t>пункт 15</w:t>
              </w:r>
            </w:hyperlink>
            <w:r>
              <w:t xml:space="preserve">, </w:t>
            </w:r>
            <w:hyperlink r:id="rId26" w:history="1">
              <w:r>
                <w:rPr>
                  <w:color w:val="0000FF"/>
                </w:rPr>
                <w:t>Приложение N 4</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21.1.</w:t>
            </w:r>
          </w:p>
        </w:tc>
        <w:tc>
          <w:tcPr>
            <w:tcW w:w="4082" w:type="dxa"/>
          </w:tcPr>
          <w:p w:rsidR="00425FBC" w:rsidRDefault="00425FBC" w:rsidP="00DA1F43">
            <w:pPr>
              <w:pStyle w:val="ConsPlusNormal"/>
            </w:pPr>
            <w:r>
              <w:t>групповым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21.2.</w:t>
            </w:r>
          </w:p>
        </w:tc>
        <w:tc>
          <w:tcPr>
            <w:tcW w:w="4082" w:type="dxa"/>
          </w:tcPr>
          <w:p w:rsidR="00425FBC" w:rsidRDefault="00425FBC" w:rsidP="00DA1F43">
            <w:pPr>
              <w:pStyle w:val="ConsPlusNormal"/>
            </w:pPr>
            <w:r>
              <w:t>индивидуальным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21.3.</w:t>
            </w:r>
          </w:p>
        </w:tc>
        <w:tc>
          <w:tcPr>
            <w:tcW w:w="4082" w:type="dxa"/>
          </w:tcPr>
          <w:p w:rsidR="00425FBC" w:rsidRDefault="00425FBC" w:rsidP="00DA1F43">
            <w:pPr>
              <w:pStyle w:val="ConsPlusNormal"/>
            </w:pPr>
            <w:r>
              <w:t>в денниках с индивидуальным содержанием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w:t>
            </w:r>
          </w:p>
        </w:tc>
        <w:tc>
          <w:tcPr>
            <w:tcW w:w="4082" w:type="dxa"/>
          </w:tcPr>
          <w:p w:rsidR="00425FBC" w:rsidRDefault="00425FBC" w:rsidP="00DA1F43">
            <w:pPr>
              <w:pStyle w:val="ConsPlusNormal"/>
            </w:pPr>
            <w:r>
              <w:t xml:space="preserve">Обеспечено ли проверяемым лицом соблюдение норм площадей и размеров элементов животноводческих помещений в соответствии с </w:t>
            </w:r>
            <w:hyperlink r:id="rId27" w:history="1">
              <w:r>
                <w:rPr>
                  <w:color w:val="0000FF"/>
                </w:rPr>
                <w:t>Приложением N 4</w:t>
              </w:r>
            </w:hyperlink>
            <w:r>
              <w:t xml:space="preserve"> к Ветеринарным правилам содержания крупного рогатого скота?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w:t>
            </w:r>
          </w:p>
        </w:tc>
        <w:tc>
          <w:tcPr>
            <w:tcW w:w="4082" w:type="dxa"/>
          </w:tcPr>
          <w:p w:rsidR="00425FBC" w:rsidRDefault="00425FBC" w:rsidP="00DA1F43">
            <w:pPr>
              <w:pStyle w:val="ConsPlusNormal"/>
            </w:pPr>
            <w:r>
              <w:t>Обеспечено ли проверяемым лицом наличие между секциями в животноводческих помещениях продольных и поперечных проходов (</w:t>
            </w:r>
            <w:proofErr w:type="gramStart"/>
            <w:r>
              <w:t>кормовые</w:t>
            </w:r>
            <w:proofErr w:type="gramEnd"/>
            <w:r>
              <w:t>, навозные, эвакуационные и служебные)?</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28" w:history="1">
              <w:r>
                <w:rPr>
                  <w:color w:val="0000FF"/>
                </w:rPr>
                <w:t>пункт 16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w:t>
            </w:r>
          </w:p>
        </w:tc>
        <w:tc>
          <w:tcPr>
            <w:tcW w:w="4082" w:type="dxa"/>
          </w:tcPr>
          <w:p w:rsidR="00425FBC" w:rsidRDefault="00425FBC" w:rsidP="00DA1F43">
            <w:pPr>
              <w:pStyle w:val="ConsPlusNormal"/>
            </w:pPr>
            <w:r>
              <w:t>Осуществляется ли проверяемым лицом размещение секций, обеспечивающее заполнение их животными и эвакуацию из них, минуя другие секции?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w:t>
            </w:r>
          </w:p>
        </w:tc>
        <w:tc>
          <w:tcPr>
            <w:tcW w:w="4082" w:type="dxa"/>
          </w:tcPr>
          <w:p w:rsidR="00425FBC" w:rsidRDefault="00425FBC" w:rsidP="00DA1F43">
            <w:pPr>
              <w:pStyle w:val="ConsPlusNormal"/>
            </w:pPr>
            <w:r>
              <w:t>Обеспечено ли проверяемым лицом наличие выходов из каждой секции для прохода (прогона) животных на выгул?</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w:t>
            </w:r>
          </w:p>
        </w:tc>
        <w:tc>
          <w:tcPr>
            <w:tcW w:w="4082" w:type="dxa"/>
          </w:tcPr>
          <w:p w:rsidR="00425FBC" w:rsidRDefault="00425FBC" w:rsidP="00DA1F43">
            <w:pPr>
              <w:pStyle w:val="ConsPlusNormal"/>
            </w:pPr>
            <w:r>
              <w:t>Исключается ли проверяемым лицом содержание животных на сплошных полях с применением подстилки:</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29" w:history="1">
              <w:r>
                <w:rPr>
                  <w:color w:val="0000FF"/>
                </w:rPr>
                <w:t>пункт 17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26.1.</w:t>
            </w:r>
          </w:p>
        </w:tc>
        <w:tc>
          <w:tcPr>
            <w:tcW w:w="4082" w:type="dxa"/>
          </w:tcPr>
          <w:p w:rsidR="00425FBC" w:rsidRDefault="00425FBC" w:rsidP="00DA1F43">
            <w:pPr>
              <w:pStyle w:val="ConsPlusNormal"/>
            </w:pPr>
            <w:r>
              <w:t>из мерзлого подстилочного материала?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26.2.</w:t>
            </w:r>
          </w:p>
        </w:tc>
        <w:tc>
          <w:tcPr>
            <w:tcW w:w="4082" w:type="dxa"/>
          </w:tcPr>
          <w:p w:rsidR="00425FBC" w:rsidRDefault="00425FBC" w:rsidP="00DA1F43">
            <w:pPr>
              <w:pStyle w:val="ConsPlusNormal"/>
            </w:pPr>
            <w:r>
              <w:t>из заплесневелого подстилочного материала?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w:t>
            </w:r>
          </w:p>
        </w:tc>
        <w:tc>
          <w:tcPr>
            <w:tcW w:w="4082" w:type="dxa"/>
          </w:tcPr>
          <w:p w:rsidR="00425FBC" w:rsidRDefault="00425FBC" w:rsidP="00DA1F43">
            <w:pPr>
              <w:pStyle w:val="ConsPlusNormal"/>
            </w:pPr>
            <w:r>
              <w:t>Обеспечено ли проверяемым лицом при привязном содержании КРС применение:</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30" w:history="1">
              <w:r>
                <w:rPr>
                  <w:color w:val="0000FF"/>
                </w:rPr>
                <w:t>пункт 18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w:t>
            </w:r>
          </w:p>
        </w:tc>
        <w:tc>
          <w:tcPr>
            <w:tcW w:w="4082" w:type="dxa"/>
          </w:tcPr>
          <w:p w:rsidR="00425FBC" w:rsidRDefault="00425FBC" w:rsidP="00DA1F43">
            <w:pPr>
              <w:pStyle w:val="ConsPlusNormal"/>
            </w:pPr>
            <w:r>
              <w:t>однорядного размещения стойл?</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27.2.</w:t>
            </w:r>
          </w:p>
        </w:tc>
        <w:tc>
          <w:tcPr>
            <w:tcW w:w="4082" w:type="dxa"/>
          </w:tcPr>
          <w:p w:rsidR="00425FBC" w:rsidRDefault="00425FBC" w:rsidP="00DA1F43">
            <w:pPr>
              <w:pStyle w:val="ConsPlusNormal"/>
            </w:pPr>
            <w:r>
              <w:t>двухрядного размещения стойл?</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27.3.</w:t>
            </w:r>
          </w:p>
        </w:tc>
        <w:tc>
          <w:tcPr>
            <w:tcW w:w="4082" w:type="dxa"/>
          </w:tcPr>
          <w:p w:rsidR="00425FBC" w:rsidRDefault="00425FBC" w:rsidP="00DA1F43">
            <w:pPr>
              <w:pStyle w:val="ConsPlusNormal"/>
            </w:pPr>
            <w:r>
              <w:t>четырехрядного размещения стойл?</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28.</w:t>
            </w:r>
          </w:p>
        </w:tc>
        <w:tc>
          <w:tcPr>
            <w:tcW w:w="4082" w:type="dxa"/>
          </w:tcPr>
          <w:p w:rsidR="00425FBC" w:rsidRDefault="00425FBC" w:rsidP="00DA1F43">
            <w:pPr>
              <w:pStyle w:val="ConsPlusNormal"/>
            </w:pPr>
            <w:r>
              <w:t>Обеспечено ли проверяемым лицом при привязном содержании КРС наличие одного или двух кормовых проходов?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w:t>
            </w:r>
          </w:p>
        </w:tc>
        <w:tc>
          <w:tcPr>
            <w:tcW w:w="4082" w:type="dxa"/>
          </w:tcPr>
          <w:p w:rsidR="00425FBC" w:rsidRDefault="00425FBC" w:rsidP="00DA1F43">
            <w:pPr>
              <w:pStyle w:val="ConsPlusNormal"/>
            </w:pPr>
            <w:r>
              <w:t>Обеспечено ли проверяемым лицом при привязном содержании КРС наличие не более 50 стойл в одном непрерывном ряду?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w:t>
            </w:r>
          </w:p>
        </w:tc>
        <w:tc>
          <w:tcPr>
            <w:tcW w:w="4082" w:type="dxa"/>
          </w:tcPr>
          <w:p w:rsidR="00425FBC" w:rsidRDefault="00425FBC" w:rsidP="00DA1F43">
            <w:pPr>
              <w:pStyle w:val="ConsPlusNormal"/>
            </w:pPr>
            <w:r>
              <w:t>Обеспечено ли проверяемым лицом при беспривязном содержании КРС разделение животных по половозрастным группам:</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31" w:history="1">
              <w:r>
                <w:rPr>
                  <w:color w:val="0000FF"/>
                </w:rPr>
                <w:t>пункт 19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30.1.</w:t>
            </w:r>
          </w:p>
        </w:tc>
        <w:tc>
          <w:tcPr>
            <w:tcW w:w="4082" w:type="dxa"/>
          </w:tcPr>
          <w:p w:rsidR="00425FBC" w:rsidRDefault="00425FBC" w:rsidP="00DA1F43">
            <w:pPr>
              <w:pStyle w:val="ConsPlusNormal"/>
            </w:pPr>
            <w:r>
              <w:t>в животноводческих помещениях?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30.2.</w:t>
            </w:r>
          </w:p>
        </w:tc>
        <w:tc>
          <w:tcPr>
            <w:tcW w:w="4082" w:type="dxa"/>
          </w:tcPr>
          <w:p w:rsidR="00425FBC" w:rsidRDefault="00425FBC" w:rsidP="00DA1F43">
            <w:pPr>
              <w:pStyle w:val="ConsPlusNormal"/>
            </w:pPr>
            <w:r>
              <w:t>на выгульных площадках?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w:t>
            </w:r>
          </w:p>
        </w:tc>
        <w:tc>
          <w:tcPr>
            <w:tcW w:w="4082" w:type="dxa"/>
          </w:tcPr>
          <w:p w:rsidR="00425FBC" w:rsidRDefault="00425FBC" w:rsidP="00DA1F43">
            <w:pPr>
              <w:pStyle w:val="ConsPlusNormal"/>
            </w:pPr>
            <w:r>
              <w:t>Обеспечено ли проверяемым лицом оборудование выгульных площадок:</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32" w:history="1">
              <w:r>
                <w:rPr>
                  <w:color w:val="0000FF"/>
                </w:rPr>
                <w:t>пункт 20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31.1.</w:t>
            </w:r>
          </w:p>
        </w:tc>
        <w:tc>
          <w:tcPr>
            <w:tcW w:w="4082" w:type="dxa"/>
          </w:tcPr>
          <w:p w:rsidR="00425FBC" w:rsidRDefault="00425FBC" w:rsidP="00DA1F43">
            <w:pPr>
              <w:pStyle w:val="ConsPlusNormal"/>
            </w:pPr>
            <w:r>
              <w:t>кормушками?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31.2.</w:t>
            </w:r>
          </w:p>
        </w:tc>
        <w:tc>
          <w:tcPr>
            <w:tcW w:w="4082" w:type="dxa"/>
          </w:tcPr>
          <w:p w:rsidR="00425FBC" w:rsidRDefault="00425FBC" w:rsidP="00DA1F43">
            <w:pPr>
              <w:pStyle w:val="ConsPlusNormal"/>
            </w:pPr>
            <w:r>
              <w:t>поилками?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31.3.</w:t>
            </w:r>
          </w:p>
        </w:tc>
        <w:tc>
          <w:tcPr>
            <w:tcW w:w="4082" w:type="dxa"/>
          </w:tcPr>
          <w:p w:rsidR="00425FBC" w:rsidRDefault="00425FBC" w:rsidP="00DA1F43">
            <w:pPr>
              <w:pStyle w:val="ConsPlusNormal"/>
            </w:pPr>
            <w:r>
              <w:t>навесами?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31.4.</w:t>
            </w:r>
          </w:p>
        </w:tc>
        <w:tc>
          <w:tcPr>
            <w:tcW w:w="4082" w:type="dxa"/>
          </w:tcPr>
          <w:p w:rsidR="00425FBC" w:rsidRDefault="00425FBC" w:rsidP="00DA1F43">
            <w:pPr>
              <w:pStyle w:val="ConsPlusNormal"/>
            </w:pPr>
            <w:r>
              <w:t>ветрозащитными устройствами (ветроломами, затишами, лесопосадками) (при расчетной температуре -20 °C и выше)?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31.5.</w:t>
            </w:r>
          </w:p>
        </w:tc>
        <w:tc>
          <w:tcPr>
            <w:tcW w:w="4082" w:type="dxa"/>
          </w:tcPr>
          <w:p w:rsidR="00425FBC" w:rsidRDefault="00425FBC" w:rsidP="00DA1F43">
            <w:pPr>
              <w:pStyle w:val="ConsPlusNormal"/>
            </w:pPr>
            <w:r>
              <w:t>трехстенными навесами?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31.6.</w:t>
            </w:r>
          </w:p>
        </w:tc>
        <w:tc>
          <w:tcPr>
            <w:tcW w:w="4082" w:type="dxa"/>
          </w:tcPr>
          <w:p w:rsidR="00425FBC" w:rsidRDefault="00425FBC" w:rsidP="00DA1F43">
            <w:pPr>
              <w:pStyle w:val="ConsPlusNormal"/>
            </w:pPr>
            <w:r>
              <w:t>легкими закрытыми помещениями со свободным выходом КРС (при расчетной температуре ниже -20 °C)?</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w:t>
            </w:r>
          </w:p>
        </w:tc>
        <w:tc>
          <w:tcPr>
            <w:tcW w:w="4082" w:type="dxa"/>
          </w:tcPr>
          <w:p w:rsidR="00425FBC" w:rsidRDefault="00425FBC" w:rsidP="00DA1F43">
            <w:pPr>
              <w:pStyle w:val="ConsPlusNormal"/>
            </w:pPr>
            <w:r>
              <w:t>Предусматриваются ли проверяемым лицом на выгульных площадках уклоны, не превышающие 6 градусов?</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33" w:history="1">
              <w:r>
                <w:rPr>
                  <w:color w:val="0000FF"/>
                </w:rPr>
                <w:t>пункт 21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w:t>
            </w:r>
          </w:p>
        </w:tc>
        <w:tc>
          <w:tcPr>
            <w:tcW w:w="4082" w:type="dxa"/>
          </w:tcPr>
          <w:p w:rsidR="00425FBC" w:rsidRDefault="00425FBC" w:rsidP="00DA1F43">
            <w:pPr>
              <w:pStyle w:val="ConsPlusNormal"/>
            </w:pPr>
            <w:r>
              <w:t>Оборудованы ли проверяемым лицом выгульные площадки, не имеющие сплошного твердого покрытия, твердым покрытием: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33.1.</w:t>
            </w:r>
          </w:p>
        </w:tc>
        <w:tc>
          <w:tcPr>
            <w:tcW w:w="4082" w:type="dxa"/>
          </w:tcPr>
          <w:p w:rsidR="00425FBC" w:rsidRDefault="00425FBC" w:rsidP="00DA1F43">
            <w:pPr>
              <w:pStyle w:val="ConsPlusNormal"/>
            </w:pPr>
            <w:r>
              <w:t>у входов в здания для содержания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33.2.</w:t>
            </w:r>
          </w:p>
        </w:tc>
        <w:tc>
          <w:tcPr>
            <w:tcW w:w="4082" w:type="dxa"/>
          </w:tcPr>
          <w:p w:rsidR="00425FBC" w:rsidRDefault="00425FBC" w:rsidP="00DA1F43">
            <w:pPr>
              <w:pStyle w:val="ConsPlusNormal"/>
            </w:pPr>
            <w:r>
              <w:t>у поилок и у кормушек на глубину 2,5 - 3,0 м от фронта кормления?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w:t>
            </w:r>
          </w:p>
        </w:tc>
        <w:tc>
          <w:tcPr>
            <w:tcW w:w="4082" w:type="dxa"/>
          </w:tcPr>
          <w:p w:rsidR="00425FBC" w:rsidRDefault="00425FBC" w:rsidP="00DA1F43">
            <w:pPr>
              <w:pStyle w:val="ConsPlusNormal"/>
            </w:pPr>
            <w:r>
              <w:t xml:space="preserve">Обеспечено ли проверяемым лицом содержание КРС на выгульных площадках на глубокой несменяемой </w:t>
            </w:r>
            <w:r>
              <w:lastRenderedPageBreak/>
              <w:t>подстилке?</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34" w:history="1">
              <w:r>
                <w:rPr>
                  <w:color w:val="0000FF"/>
                </w:rPr>
                <w:t>пункт 22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35.</w:t>
            </w:r>
          </w:p>
        </w:tc>
        <w:tc>
          <w:tcPr>
            <w:tcW w:w="4082" w:type="dxa"/>
          </w:tcPr>
          <w:p w:rsidR="00425FBC" w:rsidRDefault="00425FBC" w:rsidP="00DA1F43">
            <w:pPr>
              <w:pStyle w:val="ConsPlusNormal"/>
            </w:pPr>
            <w:r>
              <w:t>Оборудуются ли проверяемым лицом на выгульных площадках, не имеющих сплошного твердого покрытия, для КРС мясного направления продуктивности курганы для их отдыха, из расчета 3,0 м</w:t>
            </w:r>
            <w:proofErr w:type="gramStart"/>
            <w:r>
              <w:t>2</w:t>
            </w:r>
            <w:proofErr w:type="gramEnd"/>
            <w:r>
              <w:t xml:space="preserve"> на одну голову?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36.</w:t>
            </w:r>
          </w:p>
        </w:tc>
        <w:tc>
          <w:tcPr>
            <w:tcW w:w="4082" w:type="dxa"/>
          </w:tcPr>
          <w:p w:rsidR="00425FBC" w:rsidRDefault="00425FBC" w:rsidP="00DA1F43">
            <w:pPr>
              <w:pStyle w:val="ConsPlusNormal"/>
            </w:pPr>
            <w:r>
              <w:t>Обеспечена ли проверяемым лицом при содержании животных чистота кожных покровов от загрязнений навозом и грязью?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37.</w:t>
            </w:r>
          </w:p>
        </w:tc>
        <w:tc>
          <w:tcPr>
            <w:tcW w:w="4082" w:type="dxa"/>
          </w:tcPr>
          <w:p w:rsidR="00425FBC" w:rsidRDefault="00425FBC" w:rsidP="00DA1F43">
            <w:pPr>
              <w:pStyle w:val="ConsPlusNormal"/>
            </w:pPr>
            <w:r>
              <w:t>Осуществляется ли проверяемым лицом хранение сена и соломы в стогах, скирдах или под навесами, в помещениях для хранения кормов (далее - хранилища), на чердаках животноводческих помещений?</w:t>
            </w:r>
          </w:p>
        </w:tc>
        <w:tc>
          <w:tcPr>
            <w:tcW w:w="3061" w:type="dxa"/>
            <w:vMerge w:val="restart"/>
          </w:tcPr>
          <w:p w:rsidR="00425FBC" w:rsidRDefault="00425FBC" w:rsidP="00DA1F43">
            <w:pPr>
              <w:pStyle w:val="ConsPlusNormal"/>
            </w:pPr>
            <w:hyperlink r:id="rId35" w:history="1">
              <w:r>
                <w:rPr>
                  <w:color w:val="0000FF"/>
                </w:rPr>
                <w:t>пункт 24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38.</w:t>
            </w:r>
          </w:p>
        </w:tc>
        <w:tc>
          <w:tcPr>
            <w:tcW w:w="4082" w:type="dxa"/>
          </w:tcPr>
          <w:p w:rsidR="00425FBC" w:rsidRDefault="00425FBC" w:rsidP="00DA1F43">
            <w:pPr>
              <w:pStyle w:val="ConsPlusNormal"/>
            </w:pPr>
            <w:r>
              <w:t>Осуществляется ли проверяемым лицом хранение сенажа и силоса в траншеях, ямах, курганах, рулонах, полимерных мешках (рукавах) и сооружениях?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39.</w:t>
            </w:r>
          </w:p>
        </w:tc>
        <w:tc>
          <w:tcPr>
            <w:tcW w:w="4082" w:type="dxa"/>
          </w:tcPr>
          <w:p w:rsidR="00425FBC" w:rsidRDefault="00425FBC" w:rsidP="00DA1F43">
            <w:pPr>
              <w:pStyle w:val="ConsPlusNormal"/>
            </w:pPr>
            <w:r>
              <w:t>Осуществляется ли проверяемым лицом хранение корнеклубнеплодов в буртах или хранилищах?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40.</w:t>
            </w:r>
          </w:p>
        </w:tc>
        <w:tc>
          <w:tcPr>
            <w:tcW w:w="4082" w:type="dxa"/>
          </w:tcPr>
          <w:p w:rsidR="00425FBC" w:rsidRDefault="00425FBC" w:rsidP="00DA1F43">
            <w:pPr>
              <w:pStyle w:val="ConsPlusNormal"/>
            </w:pPr>
            <w:r>
              <w:t>Осуществляется ли проверяемым лицом хранение комбикорма в хранилищах?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41.</w:t>
            </w:r>
          </w:p>
        </w:tc>
        <w:tc>
          <w:tcPr>
            <w:tcW w:w="4082" w:type="dxa"/>
          </w:tcPr>
          <w:p w:rsidR="00425FBC" w:rsidRDefault="00425FBC" w:rsidP="00DA1F43">
            <w:pPr>
              <w:pStyle w:val="ConsPlusNormal"/>
            </w:pPr>
            <w:r>
              <w:t>Обеспечено ли проверяемым лицом соответствие используемых для кормления КРС кормов и кормовых добавок ветеринарно-санитарным требованиям и нормам?</w:t>
            </w:r>
          </w:p>
        </w:tc>
        <w:tc>
          <w:tcPr>
            <w:tcW w:w="3061" w:type="dxa"/>
            <w:vMerge w:val="restart"/>
          </w:tcPr>
          <w:p w:rsidR="00425FBC" w:rsidRDefault="00425FBC" w:rsidP="00DA1F43">
            <w:pPr>
              <w:pStyle w:val="ConsPlusNormal"/>
            </w:pPr>
            <w:hyperlink r:id="rId36" w:history="1">
              <w:r>
                <w:rPr>
                  <w:color w:val="0000FF"/>
                </w:rPr>
                <w:t>пункт 25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42.</w:t>
            </w:r>
          </w:p>
        </w:tc>
        <w:tc>
          <w:tcPr>
            <w:tcW w:w="4082" w:type="dxa"/>
          </w:tcPr>
          <w:p w:rsidR="00425FBC" w:rsidRDefault="00425FBC" w:rsidP="00DA1F43">
            <w:pPr>
              <w:pStyle w:val="ConsPlusNormal"/>
            </w:pPr>
            <w:r>
              <w:t>Обеспечено ли проверяемым лицом использование для поения КРС и приготовления кормов питьевой воды?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43.</w:t>
            </w:r>
          </w:p>
        </w:tc>
        <w:tc>
          <w:tcPr>
            <w:tcW w:w="4082" w:type="dxa"/>
          </w:tcPr>
          <w:p w:rsidR="00425FBC" w:rsidRDefault="00425FBC" w:rsidP="00DA1F43">
            <w:pPr>
              <w:pStyle w:val="ConsPlusNormal"/>
            </w:pPr>
            <w:r>
              <w:t xml:space="preserve">Соблюдаются ли проверяемым лицом среднесуточные нормы потребления воды, приведенные в </w:t>
            </w:r>
            <w:hyperlink r:id="rId37" w:history="1">
              <w:r>
                <w:rPr>
                  <w:color w:val="0000FF"/>
                </w:rPr>
                <w:t>Приложениях N 5</w:t>
              </w:r>
            </w:hyperlink>
            <w:r>
              <w:t xml:space="preserve"> и </w:t>
            </w:r>
            <w:hyperlink r:id="rId38" w:history="1">
              <w:r>
                <w:rPr>
                  <w:color w:val="0000FF"/>
                </w:rPr>
                <w:t>N 6</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r:id="rId39" w:history="1">
              <w:r>
                <w:rPr>
                  <w:color w:val="0000FF"/>
                </w:rPr>
                <w:t>пункт 26</w:t>
              </w:r>
            </w:hyperlink>
            <w:r>
              <w:t xml:space="preserve">, </w:t>
            </w:r>
            <w:hyperlink r:id="rId40" w:history="1">
              <w:r>
                <w:rPr>
                  <w:color w:val="0000FF"/>
                </w:rPr>
                <w:t>Приложения N 5</w:t>
              </w:r>
            </w:hyperlink>
            <w:r>
              <w:t xml:space="preserve">, </w:t>
            </w:r>
            <w:hyperlink r:id="rId41" w:history="1">
              <w:r>
                <w:rPr>
                  <w:color w:val="0000FF"/>
                </w:rPr>
                <w:t>6</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44.</w:t>
            </w:r>
          </w:p>
        </w:tc>
        <w:tc>
          <w:tcPr>
            <w:tcW w:w="4082" w:type="dxa"/>
          </w:tcPr>
          <w:p w:rsidR="00425FBC" w:rsidRDefault="00425FBC" w:rsidP="00DA1F43">
            <w:pPr>
              <w:pStyle w:val="ConsPlusNormal"/>
            </w:pPr>
            <w:r>
              <w:t xml:space="preserve">Обеспечивается ли проверяемым лицом применение воды, используемой для поения КРС и приготовления кормов с солевым составом, не превышающим предельные показатели состава воды с повышенным солевым составом в соответствии с </w:t>
            </w:r>
            <w:hyperlink r:id="rId42" w:history="1">
              <w:r>
                <w:rPr>
                  <w:color w:val="0000FF"/>
                </w:rPr>
                <w:t>Приложением N 7</w:t>
              </w:r>
            </w:hyperlink>
            <w:r>
              <w:t xml:space="preserve"> к </w:t>
            </w:r>
            <w:r>
              <w:lastRenderedPageBreak/>
              <w:t>Ветеринарным правилам содержания крупного рогатого скота?</w:t>
            </w:r>
          </w:p>
        </w:tc>
        <w:tc>
          <w:tcPr>
            <w:tcW w:w="3061" w:type="dxa"/>
          </w:tcPr>
          <w:p w:rsidR="00425FBC" w:rsidRDefault="00425FBC" w:rsidP="00DA1F43">
            <w:pPr>
              <w:pStyle w:val="ConsPlusNormal"/>
            </w:pPr>
            <w:hyperlink r:id="rId43" w:history="1">
              <w:r>
                <w:rPr>
                  <w:color w:val="0000FF"/>
                </w:rPr>
                <w:t>Пункт 27</w:t>
              </w:r>
            </w:hyperlink>
            <w:r>
              <w:t xml:space="preserve">, </w:t>
            </w:r>
            <w:hyperlink r:id="rId44" w:history="1">
              <w:r>
                <w:rPr>
                  <w:color w:val="0000FF"/>
                </w:rPr>
                <w:t>Приложение N 7</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45.</w:t>
            </w:r>
          </w:p>
        </w:tc>
        <w:tc>
          <w:tcPr>
            <w:tcW w:w="4082" w:type="dxa"/>
          </w:tcPr>
          <w:p w:rsidR="00425FBC" w:rsidRDefault="00425FBC" w:rsidP="00DA1F43">
            <w:pPr>
              <w:pStyle w:val="ConsPlusNormal"/>
            </w:pPr>
            <w:r>
              <w:t>Используются ли проверяемым лицом на пастбищах в качестве источников водопоя для КРС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
        </w:tc>
        <w:tc>
          <w:tcPr>
            <w:tcW w:w="3061" w:type="dxa"/>
            <w:vMerge w:val="restart"/>
          </w:tcPr>
          <w:p w:rsidR="00425FBC" w:rsidRDefault="00425FBC" w:rsidP="00DA1F43">
            <w:pPr>
              <w:pStyle w:val="ConsPlusNormal"/>
            </w:pPr>
            <w:hyperlink r:id="rId45" w:history="1">
              <w:r>
                <w:rPr>
                  <w:color w:val="0000FF"/>
                </w:rPr>
                <w:t>пункт 28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46.</w:t>
            </w:r>
          </w:p>
        </w:tc>
        <w:tc>
          <w:tcPr>
            <w:tcW w:w="4082" w:type="dxa"/>
          </w:tcPr>
          <w:p w:rsidR="00425FBC" w:rsidRDefault="00425FBC" w:rsidP="00DA1F43">
            <w:pPr>
              <w:pStyle w:val="ConsPlusNormal"/>
            </w:pPr>
            <w:r>
              <w:t>Обеспечено ли проверяемым лицом расположение пастбищ не далее 2,5 км от источников водопоя?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47.</w:t>
            </w:r>
          </w:p>
        </w:tc>
        <w:tc>
          <w:tcPr>
            <w:tcW w:w="4082" w:type="dxa"/>
          </w:tcPr>
          <w:p w:rsidR="00425FBC" w:rsidRDefault="00425FBC" w:rsidP="00DA1F43">
            <w:pPr>
              <w:pStyle w:val="ConsPlusNormal"/>
            </w:pPr>
            <w:r>
              <w:t>Соблюдается ли проверяемым лицом запрет на использование воды для поения КРС из источников, загрязненных сточными водами?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48.</w:t>
            </w:r>
          </w:p>
        </w:tc>
        <w:tc>
          <w:tcPr>
            <w:tcW w:w="4082" w:type="dxa"/>
          </w:tcPr>
          <w:p w:rsidR="00425FBC" w:rsidRDefault="00425FBC" w:rsidP="00DA1F43">
            <w:pPr>
              <w:pStyle w:val="ConsPlusNormal"/>
            </w:pPr>
            <w:r>
              <w:t>Обеспечено ли проверяемым лицом наличие дезинфекционных ковриков (кювет) для дезинфекции обуви при входе в животноводческое помещение (далее - дезковрики):</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46" w:history="1">
              <w:r>
                <w:rPr>
                  <w:color w:val="0000FF"/>
                </w:rPr>
                <w:t>пункт 29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48.1.</w:t>
            </w:r>
          </w:p>
        </w:tc>
        <w:tc>
          <w:tcPr>
            <w:tcW w:w="4082" w:type="dxa"/>
          </w:tcPr>
          <w:p w:rsidR="00425FBC" w:rsidRDefault="00425FBC" w:rsidP="00DA1F43">
            <w:pPr>
              <w:pStyle w:val="ConsPlusNormal"/>
            </w:pPr>
            <w:proofErr w:type="gramStart"/>
            <w:r>
              <w:t>заполненных</w:t>
            </w:r>
            <w:proofErr w:type="gramEnd"/>
            <w:r>
              <w:t xml:space="preserve"> поролоном, опилками или другим пористым эластичным материалом?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48.2.</w:t>
            </w:r>
          </w:p>
        </w:tc>
        <w:tc>
          <w:tcPr>
            <w:tcW w:w="4082" w:type="dxa"/>
          </w:tcPr>
          <w:p w:rsidR="00425FBC" w:rsidRDefault="00425FBC" w:rsidP="00DA1F43">
            <w:pPr>
              <w:pStyle w:val="ConsPlusNormal"/>
            </w:pPr>
            <w:proofErr w:type="gramStart"/>
            <w:r>
              <w:t>пропитанных</w:t>
            </w:r>
            <w:proofErr w:type="gramEnd"/>
            <w:r>
              <w:t xml:space="preserve"> дезинфицирующими растворами?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48.3.</w:t>
            </w:r>
          </w:p>
        </w:tc>
        <w:tc>
          <w:tcPr>
            <w:tcW w:w="4082" w:type="dxa"/>
          </w:tcPr>
          <w:p w:rsidR="00425FBC" w:rsidRDefault="00425FBC" w:rsidP="00DA1F43">
            <w:pPr>
              <w:pStyle w:val="ConsPlusNormal"/>
            </w:pPr>
            <w:r>
              <w:t>не менее ширины прохода и не менее одного метра в длину?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49.</w:t>
            </w:r>
          </w:p>
        </w:tc>
        <w:tc>
          <w:tcPr>
            <w:tcW w:w="4082" w:type="dxa"/>
          </w:tcPr>
          <w:p w:rsidR="00425FBC" w:rsidRDefault="00425FBC" w:rsidP="00DA1F43">
            <w:pPr>
              <w:pStyle w:val="ConsPlusNormal"/>
            </w:pPr>
            <w:r>
              <w:t>Проводятся ли проверяемым лицом не реже 1 раза в год, а также при визуальном обнаружении насекомых, клещей, грызунов либо выявлении следов их пребывания (покусов, помета):</w:t>
            </w:r>
          </w:p>
        </w:tc>
        <w:tc>
          <w:tcPr>
            <w:tcW w:w="3061" w:type="dxa"/>
            <w:vMerge w:val="restart"/>
          </w:tcPr>
          <w:p w:rsidR="00425FBC" w:rsidRDefault="00425FBC" w:rsidP="00DA1F43">
            <w:pPr>
              <w:pStyle w:val="ConsPlusNormal"/>
            </w:pPr>
            <w:hyperlink w:anchor="P4105" w:history="1">
              <w:r>
                <w:rPr>
                  <w:color w:val="0000FF"/>
                </w:rPr>
                <w:t>&lt;**&gt;</w:t>
              </w:r>
            </w:hyperlink>
            <w:r>
              <w:t xml:space="preserve"> </w:t>
            </w:r>
            <w:hyperlink r:id="rId47" w:history="1">
              <w:r>
                <w:rPr>
                  <w:color w:val="0000FF"/>
                </w:rPr>
                <w:t>пункт 30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49.1.</w:t>
            </w:r>
          </w:p>
        </w:tc>
        <w:tc>
          <w:tcPr>
            <w:tcW w:w="4082" w:type="dxa"/>
          </w:tcPr>
          <w:p w:rsidR="00425FBC" w:rsidRDefault="00425FBC" w:rsidP="00DA1F43">
            <w:pPr>
              <w:pStyle w:val="ConsPlusNormal"/>
            </w:pPr>
            <w:r>
              <w:t>дезинсекция?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49.2.</w:t>
            </w:r>
          </w:p>
        </w:tc>
        <w:tc>
          <w:tcPr>
            <w:tcW w:w="4082" w:type="dxa"/>
          </w:tcPr>
          <w:p w:rsidR="00425FBC" w:rsidRDefault="00425FBC" w:rsidP="00DA1F43">
            <w:pPr>
              <w:pStyle w:val="ConsPlusNormal"/>
            </w:pPr>
            <w:r>
              <w:t>дезакаризация?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49.3.</w:t>
            </w:r>
          </w:p>
        </w:tc>
        <w:tc>
          <w:tcPr>
            <w:tcW w:w="4082" w:type="dxa"/>
          </w:tcPr>
          <w:p w:rsidR="00425FBC" w:rsidRDefault="00425FBC" w:rsidP="00DA1F43">
            <w:pPr>
              <w:pStyle w:val="ConsPlusNormal"/>
            </w:pPr>
            <w:r>
              <w:t>дератизация?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50.</w:t>
            </w:r>
          </w:p>
        </w:tc>
        <w:tc>
          <w:tcPr>
            <w:tcW w:w="4082" w:type="dxa"/>
          </w:tcPr>
          <w:p w:rsidR="00425FBC" w:rsidRDefault="00425FBC" w:rsidP="00DA1F43">
            <w:pPr>
              <w:pStyle w:val="ConsPlusNormal"/>
            </w:pPr>
            <w:r>
              <w:t>Обеспечивается ли проверяемым лицом использование работниками чистой продезинфицированной рабочей одежды и обуви при посещении животноводческих помещений и обслуживании КРС?</w:t>
            </w:r>
          </w:p>
        </w:tc>
        <w:tc>
          <w:tcPr>
            <w:tcW w:w="3061" w:type="dxa"/>
            <w:vMerge w:val="restart"/>
          </w:tcPr>
          <w:p w:rsidR="00425FBC" w:rsidRDefault="00425FBC" w:rsidP="00DA1F43">
            <w:pPr>
              <w:pStyle w:val="ConsPlusNormal"/>
            </w:pPr>
            <w:hyperlink r:id="rId48" w:history="1">
              <w:r>
                <w:rPr>
                  <w:color w:val="0000FF"/>
                </w:rPr>
                <w:t>пункт 31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51.</w:t>
            </w:r>
          </w:p>
        </w:tc>
        <w:tc>
          <w:tcPr>
            <w:tcW w:w="4082" w:type="dxa"/>
          </w:tcPr>
          <w:p w:rsidR="00425FBC" w:rsidRDefault="00425FBC" w:rsidP="00DA1F43">
            <w:pPr>
              <w:pStyle w:val="ConsPlusNormal"/>
            </w:pPr>
            <w:r>
              <w:t>Исключается ли проверяемым лицом выход работников в рабочей одежде и обуви за пределы территории хозяйства?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52.</w:t>
            </w:r>
          </w:p>
        </w:tc>
        <w:tc>
          <w:tcPr>
            <w:tcW w:w="4082" w:type="dxa"/>
          </w:tcPr>
          <w:p w:rsidR="00425FBC" w:rsidRDefault="00425FBC" w:rsidP="00DA1F43">
            <w:pPr>
              <w:pStyle w:val="ConsPlusNormal"/>
            </w:pPr>
            <w:r>
              <w:t xml:space="preserve">Обеспечено ли проверяемым лицом проведение на пастбищах мероприятий </w:t>
            </w:r>
            <w:proofErr w:type="gramStart"/>
            <w:r>
              <w:t>по</w:t>
            </w:r>
            <w:proofErr w:type="gramEnd"/>
            <w:r>
              <w:t>:</w:t>
            </w:r>
          </w:p>
        </w:tc>
        <w:tc>
          <w:tcPr>
            <w:tcW w:w="3061" w:type="dxa"/>
            <w:vMerge w:val="restart"/>
          </w:tcPr>
          <w:p w:rsidR="00425FBC" w:rsidRDefault="00425FBC" w:rsidP="00DA1F43">
            <w:pPr>
              <w:pStyle w:val="ConsPlusNormal"/>
            </w:pPr>
            <w:hyperlink r:id="rId49" w:history="1">
              <w:r>
                <w:rPr>
                  <w:color w:val="0000FF"/>
                </w:rPr>
                <w:t>Пункт 32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52.1.</w:t>
            </w:r>
          </w:p>
        </w:tc>
        <w:tc>
          <w:tcPr>
            <w:tcW w:w="4082" w:type="dxa"/>
          </w:tcPr>
          <w:p w:rsidR="00425FBC" w:rsidRDefault="00425FBC" w:rsidP="00DA1F43">
            <w:pPr>
              <w:pStyle w:val="ConsPlusNormal"/>
            </w:pPr>
            <w:r>
              <w:t>борьбе с грызунами?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52.2.</w:t>
            </w:r>
          </w:p>
        </w:tc>
        <w:tc>
          <w:tcPr>
            <w:tcW w:w="4082" w:type="dxa"/>
          </w:tcPr>
          <w:p w:rsidR="00425FBC" w:rsidRDefault="00425FBC" w:rsidP="00DA1F43">
            <w:pPr>
              <w:pStyle w:val="ConsPlusNormal"/>
            </w:pPr>
            <w:r>
              <w:t xml:space="preserve">борьбе с </w:t>
            </w:r>
            <w:proofErr w:type="gramStart"/>
            <w:r>
              <w:t>оводовыми</w:t>
            </w:r>
            <w:proofErr w:type="gramEnd"/>
            <w:r>
              <w:t>?</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52.3.</w:t>
            </w:r>
          </w:p>
        </w:tc>
        <w:tc>
          <w:tcPr>
            <w:tcW w:w="4082" w:type="dxa"/>
          </w:tcPr>
          <w:p w:rsidR="00425FBC" w:rsidRDefault="00425FBC" w:rsidP="00DA1F43">
            <w:pPr>
              <w:pStyle w:val="ConsPlusNormal"/>
            </w:pPr>
            <w:r>
              <w:t>борьбе с кровососущими насекомыми?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52.4.</w:t>
            </w:r>
          </w:p>
        </w:tc>
        <w:tc>
          <w:tcPr>
            <w:tcW w:w="4082" w:type="dxa"/>
          </w:tcPr>
          <w:p w:rsidR="00425FBC" w:rsidRDefault="00425FBC" w:rsidP="00DA1F43">
            <w:pPr>
              <w:pStyle w:val="ConsPlusNormal"/>
            </w:pPr>
            <w:r>
              <w:t>деларвации водоемов и мест выплода гнуса?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53.</w:t>
            </w:r>
          </w:p>
        </w:tc>
        <w:tc>
          <w:tcPr>
            <w:tcW w:w="4082" w:type="dxa"/>
          </w:tcPr>
          <w:p w:rsidR="00425FBC" w:rsidRDefault="00425FBC" w:rsidP="00DA1F43">
            <w:pPr>
              <w:pStyle w:val="ConsPlusNormal"/>
            </w:pPr>
            <w:r>
              <w:t>Обеспечено ли проверяемым лицом комплектование хозяй</w:t>
            </w:r>
            <w:proofErr w:type="gramStart"/>
            <w:r>
              <w:t>ств кл</w:t>
            </w:r>
            <w:proofErr w:type="gramEnd"/>
            <w:r>
              <w:t>инически здоровым КРС собственного воспроизводства?</w:t>
            </w:r>
          </w:p>
        </w:tc>
        <w:tc>
          <w:tcPr>
            <w:tcW w:w="3061" w:type="dxa"/>
            <w:vMerge w:val="restart"/>
          </w:tcPr>
          <w:p w:rsidR="00425FBC" w:rsidRDefault="00425FBC" w:rsidP="00DA1F43">
            <w:pPr>
              <w:pStyle w:val="ConsPlusNormal"/>
            </w:pPr>
            <w:hyperlink r:id="rId50" w:history="1">
              <w:r>
                <w:rPr>
                  <w:color w:val="0000FF"/>
                </w:rPr>
                <w:t>Пункт 33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54.</w:t>
            </w:r>
          </w:p>
        </w:tc>
        <w:tc>
          <w:tcPr>
            <w:tcW w:w="4082" w:type="dxa"/>
          </w:tcPr>
          <w:p w:rsidR="00425FBC" w:rsidRDefault="00425FBC" w:rsidP="00DA1F43">
            <w:pPr>
              <w:pStyle w:val="ConsPlusNormal"/>
            </w:pPr>
            <w:r>
              <w:t>Обеспечено ли проверяемым лицом комплектование хозяй</w:t>
            </w:r>
            <w:proofErr w:type="gramStart"/>
            <w:r>
              <w:t>ств кл</w:t>
            </w:r>
            <w:proofErr w:type="gramEnd"/>
            <w:r>
              <w:t>инически здоровым КРС из других хозяйств и предприятий при наличии ветеринарных сопроводительных документов (далее - ВСД)?</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55.</w:t>
            </w:r>
          </w:p>
        </w:tc>
        <w:tc>
          <w:tcPr>
            <w:tcW w:w="4082" w:type="dxa"/>
          </w:tcPr>
          <w:p w:rsidR="00425FBC" w:rsidRDefault="00425FBC" w:rsidP="00DA1F43">
            <w:pPr>
              <w:pStyle w:val="ConsPlusNormal"/>
            </w:pPr>
            <w:r>
              <w:t xml:space="preserve">Обеспечено ли проверяемым лицом информирование ветеринарных специалистов </w:t>
            </w:r>
            <w:proofErr w:type="gramStart"/>
            <w:r>
              <w:t>о</w:t>
            </w:r>
            <w:proofErr w:type="gramEnd"/>
            <w:r>
              <w:t xml:space="preserve"> всех случаях выявления подозрительных в заболевании, больных или павших животных, а также об их необычном поведении?</w:t>
            </w:r>
          </w:p>
        </w:tc>
        <w:tc>
          <w:tcPr>
            <w:tcW w:w="3061" w:type="dxa"/>
          </w:tcPr>
          <w:p w:rsidR="00425FBC" w:rsidRDefault="00425FBC" w:rsidP="00DA1F43">
            <w:pPr>
              <w:pStyle w:val="ConsPlusNormal"/>
            </w:pPr>
            <w:hyperlink r:id="rId51" w:history="1">
              <w:r>
                <w:rPr>
                  <w:color w:val="0000FF"/>
                </w:rPr>
                <w:t>Пункт 34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56.</w:t>
            </w:r>
          </w:p>
        </w:tc>
        <w:tc>
          <w:tcPr>
            <w:tcW w:w="4082" w:type="dxa"/>
          </w:tcPr>
          <w:p w:rsidR="00425FBC" w:rsidRDefault="00425FBC" w:rsidP="00DA1F43">
            <w:pPr>
              <w:pStyle w:val="ConsPlusNormal"/>
            </w:pPr>
            <w:r>
              <w:t>Осуществляется ли проверяемым лицом утилизация и уничтожение трупов КРС, абортированных и мертворожденных плодов, ветеринарных конфискатов, других биологических отходов в хозяйстве в соответствии с законодательством Российской Федерации в области ветеринарии?</w:t>
            </w:r>
          </w:p>
        </w:tc>
        <w:tc>
          <w:tcPr>
            <w:tcW w:w="3061" w:type="dxa"/>
          </w:tcPr>
          <w:p w:rsidR="00425FBC" w:rsidRDefault="00425FBC" w:rsidP="00DA1F43">
            <w:pPr>
              <w:pStyle w:val="ConsPlusNormal"/>
            </w:pPr>
            <w:hyperlink r:id="rId52" w:history="1">
              <w:r>
                <w:rPr>
                  <w:color w:val="0000FF"/>
                </w:rPr>
                <w:t>пункт 35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57.</w:t>
            </w:r>
          </w:p>
        </w:tc>
        <w:tc>
          <w:tcPr>
            <w:tcW w:w="4082" w:type="dxa"/>
          </w:tcPr>
          <w:p w:rsidR="00425FBC" w:rsidRDefault="00425FBC" w:rsidP="00DA1F43">
            <w:pPr>
              <w:pStyle w:val="ConsPlusNormal"/>
            </w:pPr>
            <w:r>
              <w:t xml:space="preserve">Осуществляется ли проверяемым лицом учет и идентификация КРС, </w:t>
            </w:r>
            <w:proofErr w:type="gramStart"/>
            <w:r>
              <w:t>содержащегося</w:t>
            </w:r>
            <w:proofErr w:type="gramEnd"/>
            <w:r>
              <w:t xml:space="preserve"> в хозяйстве, в соответствии с законодательством Российской Федерации в области ветеринарии?</w:t>
            </w:r>
          </w:p>
        </w:tc>
        <w:tc>
          <w:tcPr>
            <w:tcW w:w="3061" w:type="dxa"/>
          </w:tcPr>
          <w:p w:rsidR="00425FBC" w:rsidRDefault="00425FBC" w:rsidP="00DA1F43">
            <w:pPr>
              <w:pStyle w:val="ConsPlusNormal"/>
            </w:pPr>
            <w:hyperlink r:id="rId53" w:history="1">
              <w:r>
                <w:rPr>
                  <w:color w:val="0000FF"/>
                </w:rPr>
                <w:t>пункт 36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jc w:val="center"/>
              <w:outlineLvl w:val="1"/>
            </w:pPr>
            <w:r>
              <w:t>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tc>
      </w:tr>
      <w:tr w:rsidR="00425FBC" w:rsidTr="00DA1F43">
        <w:tc>
          <w:tcPr>
            <w:tcW w:w="737" w:type="dxa"/>
          </w:tcPr>
          <w:p w:rsidR="00425FBC" w:rsidRDefault="00425FBC" w:rsidP="00DA1F43">
            <w:pPr>
              <w:pStyle w:val="ConsPlusNormal"/>
            </w:pPr>
            <w:r>
              <w:lastRenderedPageBreak/>
              <w:t>58.</w:t>
            </w:r>
          </w:p>
        </w:tc>
        <w:tc>
          <w:tcPr>
            <w:tcW w:w="4082" w:type="dxa"/>
          </w:tcPr>
          <w:p w:rsidR="00425FBC" w:rsidRDefault="00425FBC" w:rsidP="00DA1F43">
            <w:pPr>
              <w:pStyle w:val="ConsPlusNormal"/>
            </w:pPr>
            <w:r>
              <w:t>Обеспечено ли проверяемым лицом обособленное от других животных содержание завозимых в хозяйство КРС, с целью проведения ветеринарных мероприятий (далее - карантинирование)?</w:t>
            </w:r>
          </w:p>
        </w:tc>
        <w:tc>
          <w:tcPr>
            <w:tcW w:w="3061" w:type="dxa"/>
            <w:vMerge w:val="restart"/>
          </w:tcPr>
          <w:p w:rsidR="00425FBC" w:rsidRDefault="00425FBC" w:rsidP="00DA1F43">
            <w:pPr>
              <w:pStyle w:val="ConsPlusNormal"/>
            </w:pPr>
            <w:hyperlink r:id="rId54" w:history="1">
              <w:r>
                <w:rPr>
                  <w:color w:val="0000FF"/>
                </w:rPr>
                <w:t>пункт 38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59.</w:t>
            </w:r>
          </w:p>
        </w:tc>
        <w:tc>
          <w:tcPr>
            <w:tcW w:w="4082" w:type="dxa"/>
          </w:tcPr>
          <w:p w:rsidR="00425FBC" w:rsidRDefault="00425FBC" w:rsidP="00DA1F43">
            <w:pPr>
              <w:pStyle w:val="ConsPlusNormal"/>
            </w:pPr>
            <w:r>
              <w:t>Обеспечивается ли проверяемым лицом период карантинирования не менее 21 календарного дня с момента прибытия КРС в хозяйства?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60.</w:t>
            </w:r>
          </w:p>
        </w:tc>
        <w:tc>
          <w:tcPr>
            <w:tcW w:w="4082" w:type="dxa"/>
          </w:tcPr>
          <w:p w:rsidR="00425FBC" w:rsidRDefault="00425FBC" w:rsidP="00DA1F43">
            <w:pPr>
              <w:pStyle w:val="ConsPlusNormal"/>
            </w:pPr>
            <w:r>
              <w:t xml:space="preserve">Обеспечено ли проверяемым лицом в период карантинирования проведение мероприятий, предусмотренных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 </w:t>
            </w:r>
            <w:proofErr w:type="gramStart"/>
            <w:r>
              <w:t>по</w:t>
            </w:r>
            <w:proofErr w:type="gramEnd"/>
            <w:r>
              <w:t>:</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60.1.</w:t>
            </w:r>
          </w:p>
        </w:tc>
        <w:tc>
          <w:tcPr>
            <w:tcW w:w="4082" w:type="dxa"/>
          </w:tcPr>
          <w:p w:rsidR="00425FBC" w:rsidRDefault="00425FBC" w:rsidP="00DA1F43">
            <w:pPr>
              <w:pStyle w:val="ConsPlusNormal"/>
              <w:jc w:val="both"/>
            </w:pPr>
            <w:r>
              <w:t>клиническому осмотру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60.2.</w:t>
            </w:r>
          </w:p>
        </w:tc>
        <w:tc>
          <w:tcPr>
            <w:tcW w:w="4082" w:type="dxa"/>
          </w:tcPr>
          <w:p w:rsidR="00425FBC" w:rsidRDefault="00425FBC" w:rsidP="00DA1F43">
            <w:pPr>
              <w:pStyle w:val="ConsPlusNormal"/>
              <w:jc w:val="both"/>
            </w:pPr>
            <w:r>
              <w:t>диагностическим исследованиям?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60.3.</w:t>
            </w:r>
          </w:p>
        </w:tc>
        <w:tc>
          <w:tcPr>
            <w:tcW w:w="4082" w:type="dxa"/>
          </w:tcPr>
          <w:p w:rsidR="00425FBC" w:rsidRDefault="00425FBC" w:rsidP="00DA1F43">
            <w:pPr>
              <w:pStyle w:val="ConsPlusNormal"/>
              <w:jc w:val="both"/>
            </w:pPr>
            <w:r>
              <w:t>обработке?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61.</w:t>
            </w:r>
          </w:p>
        </w:tc>
        <w:tc>
          <w:tcPr>
            <w:tcW w:w="4082" w:type="dxa"/>
          </w:tcPr>
          <w:p w:rsidR="00425FBC" w:rsidRDefault="00425FBC" w:rsidP="00DA1F43">
            <w:pPr>
              <w:pStyle w:val="ConsPlusNormal"/>
              <w:jc w:val="both"/>
            </w:pPr>
            <w:r>
              <w:t>Проводятся ли проверяемым лицом в соответствии с Планами противоэпизоотических мероприятий:</w:t>
            </w:r>
          </w:p>
        </w:tc>
        <w:tc>
          <w:tcPr>
            <w:tcW w:w="3061" w:type="dxa"/>
            <w:vMerge w:val="restart"/>
          </w:tcPr>
          <w:p w:rsidR="00425FBC" w:rsidRDefault="00425FBC" w:rsidP="00DA1F43">
            <w:pPr>
              <w:pStyle w:val="ConsPlusNormal"/>
            </w:pPr>
            <w:hyperlink r:id="rId55" w:history="1">
              <w:r>
                <w:rPr>
                  <w:color w:val="0000FF"/>
                </w:rPr>
                <w:t>пункт 39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61.1.</w:t>
            </w:r>
          </w:p>
        </w:tc>
        <w:tc>
          <w:tcPr>
            <w:tcW w:w="4082" w:type="dxa"/>
          </w:tcPr>
          <w:p w:rsidR="00425FBC" w:rsidRDefault="00425FBC" w:rsidP="00DA1F43">
            <w:pPr>
              <w:pStyle w:val="ConsPlusNormal"/>
            </w:pPr>
            <w:proofErr w:type="gramStart"/>
            <w:r>
              <w:t>диагностические исследования содержащегося в хозяйстве КРС?</w:t>
            </w:r>
            <w:proofErr w:type="gramEnd"/>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61.2.</w:t>
            </w:r>
          </w:p>
        </w:tc>
        <w:tc>
          <w:tcPr>
            <w:tcW w:w="4082" w:type="dxa"/>
          </w:tcPr>
          <w:p w:rsidR="00425FBC" w:rsidRDefault="00425FBC" w:rsidP="00DA1F43">
            <w:pPr>
              <w:pStyle w:val="ConsPlusNormal"/>
              <w:jc w:val="both"/>
            </w:pPr>
            <w:r>
              <w:t xml:space="preserve">вакцинация </w:t>
            </w:r>
            <w:proofErr w:type="gramStart"/>
            <w:r>
              <w:t>содержащегося</w:t>
            </w:r>
            <w:proofErr w:type="gramEnd"/>
            <w:r>
              <w:t xml:space="preserve"> в хозяйстве КРС?</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61.3.</w:t>
            </w:r>
          </w:p>
        </w:tc>
        <w:tc>
          <w:tcPr>
            <w:tcW w:w="4082" w:type="dxa"/>
          </w:tcPr>
          <w:p w:rsidR="00425FBC" w:rsidRDefault="00425FBC" w:rsidP="00DA1F43">
            <w:pPr>
              <w:pStyle w:val="ConsPlusNormal"/>
              <w:jc w:val="both"/>
            </w:pPr>
            <w:r>
              <w:t xml:space="preserve">обработка против заразных болезней </w:t>
            </w:r>
            <w:proofErr w:type="gramStart"/>
            <w:r>
              <w:t>содержащегося</w:t>
            </w:r>
            <w:proofErr w:type="gramEnd"/>
            <w:r>
              <w:t xml:space="preserve"> в хозяйстве КРС?</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jc w:val="center"/>
              <w:outlineLvl w:val="1"/>
            </w:pPr>
            <w:r>
              <w:t>Требования к условиям содержания КРС на Предприятиях</w:t>
            </w:r>
          </w:p>
        </w:tc>
      </w:tr>
      <w:tr w:rsidR="00425FBC" w:rsidTr="00DA1F43">
        <w:tc>
          <w:tcPr>
            <w:tcW w:w="737" w:type="dxa"/>
          </w:tcPr>
          <w:p w:rsidR="00425FBC" w:rsidRDefault="00425FBC" w:rsidP="00DA1F43">
            <w:pPr>
              <w:pStyle w:val="ConsPlusNormal"/>
            </w:pPr>
            <w:r>
              <w:t>62.</w:t>
            </w:r>
          </w:p>
        </w:tc>
        <w:tc>
          <w:tcPr>
            <w:tcW w:w="4082" w:type="dxa"/>
          </w:tcPr>
          <w:p w:rsidR="00425FBC" w:rsidRDefault="00425FBC" w:rsidP="00DA1F43">
            <w:pPr>
              <w:pStyle w:val="ConsPlusNormal"/>
              <w:jc w:val="both"/>
            </w:pPr>
            <w:r>
              <w:t>Соблюдается ли проверяемым лицом запрет на содержание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tc>
        <w:tc>
          <w:tcPr>
            <w:tcW w:w="3061" w:type="dxa"/>
          </w:tcPr>
          <w:p w:rsidR="00425FBC" w:rsidRDefault="00425FBC" w:rsidP="00DA1F43">
            <w:pPr>
              <w:pStyle w:val="ConsPlusNormal"/>
            </w:pPr>
            <w:hyperlink r:id="rId56" w:history="1">
              <w:r>
                <w:rPr>
                  <w:color w:val="0000FF"/>
                </w:rPr>
                <w:t>пункт 40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63.</w:t>
            </w:r>
          </w:p>
        </w:tc>
        <w:tc>
          <w:tcPr>
            <w:tcW w:w="4082" w:type="dxa"/>
          </w:tcPr>
          <w:p w:rsidR="00425FBC" w:rsidRDefault="00425FBC" w:rsidP="00DA1F43">
            <w:pPr>
              <w:pStyle w:val="ConsPlusNormal"/>
              <w:jc w:val="both"/>
            </w:pPr>
            <w:r>
              <w:t>Установлены ли проверяемым лицом на предприятии ограждения, обеспечивающие недопущение проникновения диких животных на его территорию?</w:t>
            </w:r>
          </w:p>
        </w:tc>
        <w:tc>
          <w:tcPr>
            <w:tcW w:w="3061" w:type="dxa"/>
          </w:tcPr>
          <w:p w:rsidR="00425FBC" w:rsidRDefault="00425FBC" w:rsidP="00DA1F43">
            <w:pPr>
              <w:pStyle w:val="ConsPlusNormal"/>
            </w:pPr>
            <w:hyperlink r:id="rId57" w:history="1">
              <w:r>
                <w:rPr>
                  <w:color w:val="0000FF"/>
                </w:rPr>
                <w:t>пункт 41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64.</w:t>
            </w:r>
          </w:p>
        </w:tc>
        <w:tc>
          <w:tcPr>
            <w:tcW w:w="4082" w:type="dxa"/>
          </w:tcPr>
          <w:p w:rsidR="00425FBC" w:rsidRDefault="00425FBC" w:rsidP="00DA1F43">
            <w:pPr>
              <w:pStyle w:val="ConsPlusNormal"/>
            </w:pPr>
            <w:r>
              <w:t>Обеспечено ли проверяемым лицом разделение территории предприятия на изолированные друг от друга зоны:</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58" w:history="1">
              <w:r>
                <w:rPr>
                  <w:color w:val="0000FF"/>
                </w:rPr>
                <w:t>пункт 42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64.1.</w:t>
            </w:r>
          </w:p>
        </w:tc>
        <w:tc>
          <w:tcPr>
            <w:tcW w:w="4082" w:type="dxa"/>
          </w:tcPr>
          <w:p w:rsidR="00425FBC" w:rsidRDefault="00425FBC" w:rsidP="00DA1F43">
            <w:pPr>
              <w:pStyle w:val="ConsPlusNormal"/>
            </w:pPr>
            <w:proofErr w:type="gramStart"/>
            <w:r>
              <w:t>производственную</w:t>
            </w:r>
            <w:proofErr w:type="gramEnd"/>
            <w:r>
              <w:t>,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64.2.</w:t>
            </w:r>
          </w:p>
        </w:tc>
        <w:tc>
          <w:tcPr>
            <w:tcW w:w="4082" w:type="dxa"/>
          </w:tcPr>
          <w:p w:rsidR="00425FBC" w:rsidRDefault="00425FBC" w:rsidP="00DA1F43">
            <w:pPr>
              <w:pStyle w:val="ConsPlusNormal"/>
            </w:pPr>
            <w:proofErr w:type="gramStart"/>
            <w: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64.3.</w:t>
            </w:r>
          </w:p>
        </w:tc>
        <w:tc>
          <w:tcPr>
            <w:tcW w:w="4082" w:type="dxa"/>
          </w:tcPr>
          <w:p w:rsidR="00425FBC" w:rsidRDefault="00425FBC" w:rsidP="00DA1F43">
            <w:pPr>
              <w:pStyle w:val="ConsPlusNormal"/>
            </w:pPr>
            <w:r>
              <w:t xml:space="preserve">хранения и подготовки кормов; </w:t>
            </w:r>
            <w:proofErr w:type="gramStart"/>
            <w:r>
              <w:t>кормовую</w:t>
            </w:r>
            <w:proofErr w:type="gramEnd"/>
            <w: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64.4.</w:t>
            </w:r>
          </w:p>
        </w:tc>
        <w:tc>
          <w:tcPr>
            <w:tcW w:w="4082" w:type="dxa"/>
          </w:tcPr>
          <w:p w:rsidR="00425FBC" w:rsidRDefault="00425FBC" w:rsidP="00DA1F43">
            <w:pPr>
              <w:pStyle w:val="ConsPlusNormal"/>
            </w:pPr>
            <w:r>
              <w:t>хранения и переработки навоза?</w:t>
            </w:r>
          </w:p>
        </w:tc>
        <w:tc>
          <w:tcPr>
            <w:tcW w:w="3061" w:type="dxa"/>
            <w:vMerge/>
          </w:tcPr>
          <w:p w:rsidR="00425FBC" w:rsidRDefault="00425FBC" w:rsidP="00DA1F43"/>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64.5.</w:t>
            </w:r>
          </w:p>
        </w:tc>
        <w:tc>
          <w:tcPr>
            <w:tcW w:w="4082" w:type="dxa"/>
          </w:tcPr>
          <w:p w:rsidR="00425FBC" w:rsidRDefault="00425FBC" w:rsidP="00DA1F43">
            <w:pPr>
              <w:pStyle w:val="ConsPlusNormal"/>
            </w:pPr>
            <w:r>
              <w:t xml:space="preserve">карантинирования, </w:t>
            </w:r>
            <w:proofErr w:type="gramStart"/>
            <w:r>
              <w:t>расположенную</w:t>
            </w:r>
            <w:proofErr w:type="gramEnd"/>
            <w:r>
              <w:t xml:space="preserve"> на линии ограждения предприятия, в которой размещается здание для проведения карантинирования и убойно-санитарный пункт?</w:t>
            </w:r>
          </w:p>
        </w:tc>
        <w:tc>
          <w:tcPr>
            <w:tcW w:w="3061" w:type="dxa"/>
            <w:vMerge/>
          </w:tcPr>
          <w:p w:rsidR="00425FBC" w:rsidRDefault="00425FBC" w:rsidP="00DA1F43"/>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65.</w:t>
            </w:r>
          </w:p>
        </w:tc>
        <w:tc>
          <w:tcPr>
            <w:tcW w:w="4082" w:type="dxa"/>
          </w:tcPr>
          <w:p w:rsidR="00425FBC" w:rsidRDefault="00425FBC" w:rsidP="00DA1F43">
            <w:pPr>
              <w:pStyle w:val="ConsPlusNormal"/>
            </w:pPr>
            <w:r>
              <w:t>Обеспечено ли проверяемым лицом расположение кормоцеха, складов для кормов на линии разграничения с производственной зоной?</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59" w:history="1">
              <w:r>
                <w:rPr>
                  <w:color w:val="0000FF"/>
                </w:rPr>
                <w:t>пункт 42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66.</w:t>
            </w:r>
          </w:p>
        </w:tc>
        <w:tc>
          <w:tcPr>
            <w:tcW w:w="4082" w:type="dxa"/>
          </w:tcPr>
          <w:p w:rsidR="00425FBC" w:rsidRDefault="00425FBC" w:rsidP="00DA1F43">
            <w:pPr>
              <w:pStyle w:val="ConsPlusNormal"/>
            </w:pPr>
            <w:r>
              <w:t>Обеспечено ли проверяемым лицом размещение навозохранилища: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66.1.</w:t>
            </w:r>
          </w:p>
        </w:tc>
        <w:tc>
          <w:tcPr>
            <w:tcW w:w="4082" w:type="dxa"/>
          </w:tcPr>
          <w:p w:rsidR="00425FBC" w:rsidRDefault="00425FBC" w:rsidP="00DA1F43">
            <w:pPr>
              <w:pStyle w:val="ConsPlusNormal"/>
            </w:pPr>
            <w:r>
              <w:t>с подветренной стороны?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66.2.</w:t>
            </w:r>
          </w:p>
        </w:tc>
        <w:tc>
          <w:tcPr>
            <w:tcW w:w="4082" w:type="dxa"/>
          </w:tcPr>
          <w:p w:rsidR="00425FBC" w:rsidRDefault="00425FBC" w:rsidP="00DA1F43">
            <w:pPr>
              <w:pStyle w:val="ConsPlusNormal"/>
            </w:pPr>
            <w:r>
              <w:t>на расстоянии не менее 60 м от животноводческих помещений?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67.</w:t>
            </w:r>
          </w:p>
        </w:tc>
        <w:tc>
          <w:tcPr>
            <w:tcW w:w="4082" w:type="dxa"/>
          </w:tcPr>
          <w:p w:rsidR="00425FBC" w:rsidRDefault="00425FBC" w:rsidP="00DA1F43">
            <w:pPr>
              <w:pStyle w:val="ConsPlusNormal"/>
            </w:pPr>
            <w:r>
              <w:t>Озеленяется ли проверяемым лицом территория каждой зоны?</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0" w:history="1">
              <w:r>
                <w:rPr>
                  <w:color w:val="0000FF"/>
                </w:rPr>
                <w:t>пункт 43</w:t>
              </w:r>
            </w:hyperlink>
            <w:r>
              <w:t xml:space="preserve"> Ветеринарных правил содержания крупного </w:t>
            </w:r>
            <w:r>
              <w:lastRenderedPageBreak/>
              <w:t>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68.</w:t>
            </w:r>
          </w:p>
        </w:tc>
        <w:tc>
          <w:tcPr>
            <w:tcW w:w="4082" w:type="dxa"/>
          </w:tcPr>
          <w:p w:rsidR="00425FBC" w:rsidRDefault="00425FBC" w:rsidP="00DA1F43">
            <w:pPr>
              <w:pStyle w:val="ConsPlusNormal"/>
            </w:pPr>
            <w:r>
              <w:t>Огораживается ли проверяемым лицом территория каждой зоны по всему периметру изгородью, обеспечивающей недопущение: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68.1.</w:t>
            </w:r>
          </w:p>
        </w:tc>
        <w:tc>
          <w:tcPr>
            <w:tcW w:w="4082" w:type="dxa"/>
          </w:tcPr>
          <w:p w:rsidR="00425FBC" w:rsidRDefault="00425FBC" w:rsidP="00DA1F43">
            <w:pPr>
              <w:pStyle w:val="ConsPlusNormal"/>
            </w:pPr>
            <w:r>
              <w:t>проникновение диких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68.2.</w:t>
            </w:r>
          </w:p>
        </w:tc>
        <w:tc>
          <w:tcPr>
            <w:tcW w:w="4082" w:type="dxa"/>
          </w:tcPr>
          <w:p w:rsidR="00425FBC" w:rsidRDefault="00425FBC" w:rsidP="00DA1F43">
            <w:pPr>
              <w:pStyle w:val="ConsPlusNormal"/>
            </w:pPr>
            <w:r>
              <w:t>бесконтрольного прохода людей?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69.</w:t>
            </w:r>
          </w:p>
        </w:tc>
        <w:tc>
          <w:tcPr>
            <w:tcW w:w="4082" w:type="dxa"/>
          </w:tcPr>
          <w:p w:rsidR="00425FBC" w:rsidRDefault="00425FBC" w:rsidP="00DA1F43">
            <w:pPr>
              <w:pStyle w:val="ConsPlusNormal"/>
            </w:pPr>
            <w:proofErr w:type="gramStart"/>
            <w:r>
              <w:t>Предусмотрен</w:t>
            </w:r>
            <w:proofErr w:type="gramEnd"/>
            <w:r>
              <w:t xml:space="preserve"> ли проверяемым лицом для дезинфекции транспортных средств на главном въезде на территорию предприятия:</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1" w:history="1">
              <w:r>
                <w:rPr>
                  <w:color w:val="0000FF"/>
                </w:rPr>
                <w:t>пункт 44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69.1.</w:t>
            </w:r>
          </w:p>
        </w:tc>
        <w:tc>
          <w:tcPr>
            <w:tcW w:w="4082" w:type="dxa"/>
          </w:tcPr>
          <w:p w:rsidR="00425FBC" w:rsidRDefault="00425FBC" w:rsidP="00DA1F43">
            <w:pPr>
              <w:pStyle w:val="ConsPlusNormal"/>
            </w:pPr>
            <w:r>
              <w:t>дезинфекционный барьер с подогревом дезинфицирующего раствора при минусовых температурах (далее - въездной дезинфекционный барьер)?</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69.2</w:t>
            </w:r>
          </w:p>
        </w:tc>
        <w:tc>
          <w:tcPr>
            <w:tcW w:w="4082" w:type="dxa"/>
          </w:tcPr>
          <w:p w:rsidR="00425FBC" w:rsidRDefault="00425FBC" w:rsidP="00DA1F43">
            <w:pPr>
              <w:pStyle w:val="ConsPlusNormal"/>
            </w:pPr>
            <w:r>
              <w:t>дезинфекционная установка с методом распыления дезинфицирующих растворов, не замерзающих при минусовых температурах?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70.</w:t>
            </w:r>
          </w:p>
        </w:tc>
        <w:tc>
          <w:tcPr>
            <w:tcW w:w="4082" w:type="dxa"/>
          </w:tcPr>
          <w:p w:rsidR="00425FBC" w:rsidRDefault="00425FBC" w:rsidP="00DA1F43">
            <w:pPr>
              <w:pStyle w:val="ConsPlusNormal"/>
            </w:pPr>
            <w:r>
              <w:t>Обеспечено ли проверяемым лицом размещение въездного дезинфекционного барьера (при наличии) под навесом?</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2" w:history="1">
              <w:r>
                <w:rPr>
                  <w:color w:val="0000FF"/>
                </w:rPr>
                <w:t>пункт 45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71.</w:t>
            </w:r>
          </w:p>
        </w:tc>
        <w:tc>
          <w:tcPr>
            <w:tcW w:w="4082" w:type="dxa"/>
          </w:tcPr>
          <w:p w:rsidR="00425FBC" w:rsidRDefault="00425FBC" w:rsidP="00DA1F43">
            <w:pPr>
              <w:pStyle w:val="ConsPlusNormal"/>
            </w:pPr>
            <w:r>
              <w:t>Обеспечен ли проверяемым лицом устройство въездной дезинфекционный барьер (при наличии) в виде бетонированной ванны?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72.</w:t>
            </w:r>
          </w:p>
        </w:tc>
        <w:tc>
          <w:tcPr>
            <w:tcW w:w="4082" w:type="dxa"/>
          </w:tcPr>
          <w:p w:rsidR="00425FBC" w:rsidRDefault="00425FBC" w:rsidP="00DA1F43">
            <w:pPr>
              <w:pStyle w:val="ConsPlusNormal"/>
            </w:pPr>
            <w:r>
              <w:t>Обеспечено ли проверяемым лицом заполнение въездного дезинфекционного барьера (при наличии), дезинфицирующим раствором?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73.</w:t>
            </w:r>
          </w:p>
        </w:tc>
        <w:tc>
          <w:tcPr>
            <w:tcW w:w="4082" w:type="dxa"/>
          </w:tcPr>
          <w:p w:rsidR="00425FBC" w:rsidRDefault="00425FBC" w:rsidP="00DA1F43">
            <w:pPr>
              <w:pStyle w:val="ConsPlusNormal"/>
            </w:pPr>
            <w:r>
              <w:t>Обеспечены ли проверяемым лицом следующие габариты въездного дезинфекционного барьера (при наличии):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73.1.</w:t>
            </w:r>
          </w:p>
        </w:tc>
        <w:tc>
          <w:tcPr>
            <w:tcW w:w="4082" w:type="dxa"/>
          </w:tcPr>
          <w:p w:rsidR="00425FBC" w:rsidRDefault="00425FBC" w:rsidP="00DA1F43">
            <w:pPr>
              <w:pStyle w:val="ConsPlusNormal"/>
            </w:pPr>
            <w:r>
              <w:t>длина по зеркалу дезинфицирующего раствора не менее 9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73.2.</w:t>
            </w:r>
          </w:p>
        </w:tc>
        <w:tc>
          <w:tcPr>
            <w:tcW w:w="4082" w:type="dxa"/>
          </w:tcPr>
          <w:p w:rsidR="00425FBC" w:rsidRDefault="00425FBC" w:rsidP="00DA1F43">
            <w:pPr>
              <w:pStyle w:val="ConsPlusNormal"/>
            </w:pPr>
            <w:r>
              <w:t>длина по днищу не менее 6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73.3.</w:t>
            </w:r>
          </w:p>
        </w:tc>
        <w:tc>
          <w:tcPr>
            <w:tcW w:w="4082" w:type="dxa"/>
          </w:tcPr>
          <w:p w:rsidR="00425FBC" w:rsidRDefault="00425FBC" w:rsidP="00DA1F43">
            <w:pPr>
              <w:pStyle w:val="ConsPlusNormal"/>
            </w:pPr>
            <w:r>
              <w:t>ширина не менее ширины ворот?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73.4.</w:t>
            </w:r>
          </w:p>
        </w:tc>
        <w:tc>
          <w:tcPr>
            <w:tcW w:w="4082" w:type="dxa"/>
          </w:tcPr>
          <w:p w:rsidR="00425FBC" w:rsidRDefault="00425FBC" w:rsidP="00DA1F43">
            <w:pPr>
              <w:pStyle w:val="ConsPlusNormal"/>
            </w:pPr>
            <w:r>
              <w:t>глубина не менее 0,2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73.5.</w:t>
            </w:r>
          </w:p>
        </w:tc>
        <w:tc>
          <w:tcPr>
            <w:tcW w:w="4082" w:type="dxa"/>
          </w:tcPr>
          <w:p w:rsidR="00425FBC" w:rsidRDefault="00425FBC" w:rsidP="00DA1F43">
            <w:pPr>
              <w:pStyle w:val="ConsPlusNormal"/>
            </w:pPr>
            <w:r>
              <w:t>уклон пандусов перед ванной не более 1:4?</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73.6.</w:t>
            </w:r>
          </w:p>
        </w:tc>
        <w:tc>
          <w:tcPr>
            <w:tcW w:w="4082" w:type="dxa"/>
          </w:tcPr>
          <w:p w:rsidR="00425FBC" w:rsidRDefault="00425FBC" w:rsidP="00DA1F43">
            <w:pPr>
              <w:pStyle w:val="ConsPlusNormal"/>
            </w:pPr>
            <w:r>
              <w:t>уклон пандусов после ванны не более 1:4?</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74.</w:t>
            </w:r>
          </w:p>
        </w:tc>
        <w:tc>
          <w:tcPr>
            <w:tcW w:w="4082" w:type="dxa"/>
          </w:tcPr>
          <w:p w:rsidR="00425FBC" w:rsidRDefault="00425FBC" w:rsidP="00DA1F43">
            <w:pPr>
              <w:pStyle w:val="ConsPlusNormal"/>
            </w:pPr>
            <w:proofErr w:type="gramStart"/>
            <w:r>
              <w:t>Установлены</w:t>
            </w:r>
            <w:proofErr w:type="gramEnd"/>
            <w:r>
              <w:t xml:space="preserve"> ли проверяемым лицом дезковрики перед входом на:</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3" w:history="1">
              <w:r>
                <w:rPr>
                  <w:color w:val="0000FF"/>
                </w:rPr>
                <w:t>пункт 46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74.1.</w:t>
            </w:r>
          </w:p>
        </w:tc>
        <w:tc>
          <w:tcPr>
            <w:tcW w:w="4082" w:type="dxa"/>
          </w:tcPr>
          <w:p w:rsidR="00425FBC" w:rsidRDefault="00425FBC" w:rsidP="00DA1F43">
            <w:pPr>
              <w:pStyle w:val="ConsPlusNormal"/>
            </w:pPr>
            <w:r>
              <w:t>территорию ветеринарного пункта?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74.2.</w:t>
            </w:r>
          </w:p>
        </w:tc>
        <w:tc>
          <w:tcPr>
            <w:tcW w:w="4082" w:type="dxa"/>
          </w:tcPr>
          <w:p w:rsidR="00425FBC" w:rsidRDefault="00425FBC" w:rsidP="00DA1F43">
            <w:pPr>
              <w:pStyle w:val="ConsPlusNormal"/>
            </w:pPr>
            <w:r>
              <w:t>зону хранения и подготовки кормов?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75.</w:t>
            </w:r>
          </w:p>
        </w:tc>
        <w:tc>
          <w:tcPr>
            <w:tcW w:w="4082" w:type="dxa"/>
          </w:tcPr>
          <w:p w:rsidR="00425FBC" w:rsidRDefault="00425FBC" w:rsidP="00DA1F43">
            <w:pPr>
              <w:pStyle w:val="ConsPlusNormal"/>
            </w:pPr>
            <w:r>
              <w:t>Оборудованы ли проверяемым лицом входы в здания для содержания животных дезинфекционными ванночками: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75.1.</w:t>
            </w:r>
          </w:p>
        </w:tc>
        <w:tc>
          <w:tcPr>
            <w:tcW w:w="4082" w:type="dxa"/>
          </w:tcPr>
          <w:p w:rsidR="00425FBC" w:rsidRDefault="00425FBC" w:rsidP="00DA1F43">
            <w:pPr>
              <w:pStyle w:val="ConsPlusNormal"/>
            </w:pPr>
            <w:r>
              <w:t>размером по ширине прохода?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75.2.</w:t>
            </w:r>
          </w:p>
        </w:tc>
        <w:tc>
          <w:tcPr>
            <w:tcW w:w="4082" w:type="dxa"/>
          </w:tcPr>
          <w:p w:rsidR="00425FBC" w:rsidRDefault="00425FBC" w:rsidP="00DA1F43">
            <w:pPr>
              <w:pStyle w:val="ConsPlusNormal"/>
            </w:pPr>
            <w:r>
              <w:t>длиной не менее одного метра?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76.</w:t>
            </w:r>
          </w:p>
        </w:tc>
        <w:tc>
          <w:tcPr>
            <w:tcW w:w="4082" w:type="dxa"/>
          </w:tcPr>
          <w:p w:rsidR="00425FBC" w:rsidRDefault="00425FBC" w:rsidP="00DA1F43">
            <w:pPr>
              <w:pStyle w:val="ConsPlusNormal"/>
            </w:pPr>
            <w:r>
              <w:t>Обеспечено ли проверяемым лицом наполнение дезинфекционных ванночек дезинфицирующими растворами на глубину 15 см?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77.</w:t>
            </w:r>
          </w:p>
        </w:tc>
        <w:tc>
          <w:tcPr>
            <w:tcW w:w="4082" w:type="dxa"/>
          </w:tcPr>
          <w:p w:rsidR="00425FBC" w:rsidRDefault="00425FBC" w:rsidP="00DA1F43">
            <w:pPr>
              <w:pStyle w:val="ConsPlusNormal"/>
            </w:pPr>
            <w:r>
              <w:t>Обеспечено ли проверяемым лицом наличие в составе ветеринарного пункта:</w:t>
            </w:r>
          </w:p>
        </w:tc>
        <w:tc>
          <w:tcPr>
            <w:tcW w:w="3061" w:type="dxa"/>
            <w:vMerge w:val="restart"/>
          </w:tcPr>
          <w:p w:rsidR="00425FBC" w:rsidRDefault="00425FBC" w:rsidP="00DA1F43">
            <w:pPr>
              <w:pStyle w:val="ConsPlusNormal"/>
            </w:pPr>
            <w:hyperlink r:id="rId64" w:history="1">
              <w:r>
                <w:rPr>
                  <w:color w:val="0000FF"/>
                </w:rPr>
                <w:t>пункт 47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77.1.</w:t>
            </w:r>
          </w:p>
        </w:tc>
        <w:tc>
          <w:tcPr>
            <w:tcW w:w="4082" w:type="dxa"/>
          </w:tcPr>
          <w:p w:rsidR="00425FBC" w:rsidRDefault="00425FBC" w:rsidP="00DA1F43">
            <w:pPr>
              <w:pStyle w:val="ConsPlusNormal"/>
            </w:pPr>
            <w:r>
              <w:t>амбулатория?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77.2.</w:t>
            </w:r>
          </w:p>
        </w:tc>
        <w:tc>
          <w:tcPr>
            <w:tcW w:w="4082" w:type="dxa"/>
          </w:tcPr>
          <w:p w:rsidR="00425FBC" w:rsidRDefault="00425FBC" w:rsidP="00DA1F43">
            <w:pPr>
              <w:pStyle w:val="ConsPlusNormal"/>
            </w:pPr>
            <w:r>
              <w:t>помещение для хранения лекарственных сре</w:t>
            </w:r>
            <w:proofErr w:type="gramStart"/>
            <w:r>
              <w:t>дств дл</w:t>
            </w:r>
            <w:proofErr w:type="gramEnd"/>
            <w:r>
              <w:t>я ветеринарного применения?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77.3.</w:t>
            </w:r>
          </w:p>
        </w:tc>
        <w:tc>
          <w:tcPr>
            <w:tcW w:w="4082" w:type="dxa"/>
          </w:tcPr>
          <w:p w:rsidR="00425FBC" w:rsidRDefault="00425FBC" w:rsidP="00DA1F43">
            <w:pPr>
              <w:pStyle w:val="ConsPlusNormal"/>
            </w:pPr>
            <w:r>
              <w:t>склад дезинфицирующих средств?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78.</w:t>
            </w:r>
          </w:p>
        </w:tc>
        <w:tc>
          <w:tcPr>
            <w:tcW w:w="4082" w:type="dxa"/>
          </w:tcPr>
          <w:p w:rsidR="00425FBC" w:rsidRDefault="00425FBC" w:rsidP="00DA1F43">
            <w:pPr>
              <w:pStyle w:val="ConsPlusNormal"/>
            </w:pPr>
            <w:r>
              <w:t>Обеспечено ли проверяемым лицом оборудование сооружений для обработки кожного покрова животных (ванны и (или) площадки для купки) (далее - сооружения для обработки), предназначенных для обработки кожного покрова животных противопаразитарными и дезинфицирующими препаратами, а также для мытья животных на предприятиях при содержании КРС с использованием пастбищ?</w:t>
            </w:r>
          </w:p>
        </w:tc>
        <w:tc>
          <w:tcPr>
            <w:tcW w:w="3061" w:type="dxa"/>
            <w:vMerge w:val="restart"/>
          </w:tcPr>
          <w:p w:rsidR="00425FBC" w:rsidRDefault="00425FBC" w:rsidP="00DA1F43">
            <w:pPr>
              <w:pStyle w:val="ConsPlusNormal"/>
            </w:pPr>
            <w:hyperlink r:id="rId65" w:history="1">
              <w:r>
                <w:rPr>
                  <w:color w:val="0000FF"/>
                </w:rPr>
                <w:t>пункт 48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79.</w:t>
            </w:r>
          </w:p>
        </w:tc>
        <w:tc>
          <w:tcPr>
            <w:tcW w:w="4082" w:type="dxa"/>
          </w:tcPr>
          <w:p w:rsidR="00425FBC" w:rsidRDefault="00425FBC" w:rsidP="00DA1F43">
            <w:pPr>
              <w:pStyle w:val="ConsPlusNormal"/>
            </w:pPr>
            <w:r>
              <w:t>Обеспечено ли проверяемым лицом размещение сооружений для обработки на скотопрогонах к пастбищу при использовании предприятием отгонного животноводства?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80.</w:t>
            </w:r>
          </w:p>
        </w:tc>
        <w:tc>
          <w:tcPr>
            <w:tcW w:w="4082" w:type="dxa"/>
          </w:tcPr>
          <w:p w:rsidR="00425FBC" w:rsidRDefault="00425FBC" w:rsidP="00DA1F43">
            <w:pPr>
              <w:pStyle w:val="ConsPlusNormal"/>
            </w:pPr>
            <w:r>
              <w:t xml:space="preserve">Обеспечено ли проверяемым лицом в убойно-санитарном пункте, предназначенном для вынужденного </w:t>
            </w:r>
            <w:r>
              <w:lastRenderedPageBreak/>
              <w:t>убоя животных, наличие:</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6" w:history="1">
              <w:r>
                <w:rPr>
                  <w:color w:val="0000FF"/>
                </w:rPr>
                <w:t>пункт 49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80.1.</w:t>
            </w:r>
          </w:p>
        </w:tc>
        <w:tc>
          <w:tcPr>
            <w:tcW w:w="4082" w:type="dxa"/>
          </w:tcPr>
          <w:p w:rsidR="00425FBC" w:rsidRDefault="00425FBC" w:rsidP="00DA1F43">
            <w:pPr>
              <w:pStyle w:val="ConsPlusNormal"/>
            </w:pPr>
            <w:r>
              <w:t xml:space="preserve">убойного отделения с помещениями </w:t>
            </w:r>
            <w:proofErr w:type="gramStart"/>
            <w:r>
              <w:t>для</w:t>
            </w:r>
            <w:proofErr w:type="gramEnd"/>
            <w:r>
              <w:t>:</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80.1.1.</w:t>
            </w:r>
          </w:p>
        </w:tc>
        <w:tc>
          <w:tcPr>
            <w:tcW w:w="4082" w:type="dxa"/>
          </w:tcPr>
          <w:p w:rsidR="00425FBC" w:rsidRDefault="00425FBC" w:rsidP="00DA1F43">
            <w:pPr>
              <w:pStyle w:val="ConsPlusNormal"/>
            </w:pPr>
            <w:r>
              <w:t>убоя КРС?</w:t>
            </w:r>
          </w:p>
        </w:tc>
        <w:tc>
          <w:tcPr>
            <w:tcW w:w="3061" w:type="dxa"/>
            <w:vMerge/>
          </w:tcPr>
          <w:p w:rsidR="00425FBC" w:rsidRDefault="00425FBC" w:rsidP="00DA1F43"/>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80.1.2.</w:t>
            </w:r>
          </w:p>
        </w:tc>
        <w:tc>
          <w:tcPr>
            <w:tcW w:w="4082" w:type="dxa"/>
          </w:tcPr>
          <w:p w:rsidR="00425FBC" w:rsidRDefault="00425FBC" w:rsidP="00DA1F43">
            <w:pPr>
              <w:pStyle w:val="ConsPlusNormal"/>
            </w:pPr>
            <w:r>
              <w:t>вскрытия желудочно-кишечного тракта животных?</w:t>
            </w:r>
          </w:p>
        </w:tc>
        <w:tc>
          <w:tcPr>
            <w:tcW w:w="3061" w:type="dxa"/>
            <w:vMerge/>
          </w:tcPr>
          <w:p w:rsidR="00425FBC" w:rsidRDefault="00425FBC" w:rsidP="00DA1F43"/>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80.2.</w:t>
            </w:r>
          </w:p>
        </w:tc>
        <w:tc>
          <w:tcPr>
            <w:tcW w:w="4082" w:type="dxa"/>
          </w:tcPr>
          <w:p w:rsidR="00425FBC" w:rsidRDefault="00425FBC" w:rsidP="00DA1F43">
            <w:pPr>
              <w:pStyle w:val="ConsPlusNormal"/>
            </w:pPr>
            <w:r>
              <w:t>помещения (места) посола шкур и их временного хранения?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80.3.</w:t>
            </w:r>
          </w:p>
        </w:tc>
        <w:tc>
          <w:tcPr>
            <w:tcW w:w="4082" w:type="dxa"/>
          </w:tcPr>
          <w:p w:rsidR="00425FBC" w:rsidRDefault="00425FBC" w:rsidP="00DA1F43">
            <w:pPr>
              <w:pStyle w:val="ConsPlusNormal"/>
            </w:pPr>
            <w:r>
              <w:t>холодильных камер для временного хранения туш и субпродуктов?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80.4.</w:t>
            </w:r>
          </w:p>
        </w:tc>
        <w:tc>
          <w:tcPr>
            <w:tcW w:w="4082" w:type="dxa"/>
          </w:tcPr>
          <w:p w:rsidR="00425FBC" w:rsidRDefault="00425FBC" w:rsidP="00DA1F43">
            <w:pPr>
              <w:pStyle w:val="ConsPlusNormal"/>
            </w:pPr>
            <w:r>
              <w:t>утилизационного отделения со вскрывочной и (или) утилизационной камерой?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80.5.</w:t>
            </w:r>
          </w:p>
        </w:tc>
        <w:tc>
          <w:tcPr>
            <w:tcW w:w="4082" w:type="dxa"/>
          </w:tcPr>
          <w:p w:rsidR="00425FBC" w:rsidRDefault="00425FBC" w:rsidP="00DA1F43">
            <w:pPr>
              <w:pStyle w:val="ConsPlusNormal"/>
            </w:pPr>
            <w:r>
              <w:t>душевой?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81.</w:t>
            </w:r>
          </w:p>
        </w:tc>
        <w:tc>
          <w:tcPr>
            <w:tcW w:w="4082" w:type="dxa"/>
          </w:tcPr>
          <w:p w:rsidR="00425FBC" w:rsidRDefault="00425FBC" w:rsidP="00DA1F43">
            <w:pPr>
              <w:pStyle w:val="ConsPlusNormal"/>
            </w:pPr>
            <w:r>
              <w:t>Обеспечена ли проверяемым лицом установка в утилизационном отделении:</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7" w:history="1">
              <w:r>
                <w:rPr>
                  <w:color w:val="0000FF"/>
                </w:rPr>
                <w:t>пункт 49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81.1.</w:t>
            </w:r>
          </w:p>
        </w:tc>
        <w:tc>
          <w:tcPr>
            <w:tcW w:w="4082" w:type="dxa"/>
          </w:tcPr>
          <w:p w:rsidR="00425FBC" w:rsidRDefault="00425FBC" w:rsidP="00DA1F43">
            <w:pPr>
              <w:pStyle w:val="ConsPlusNormal"/>
            </w:pPr>
            <w:r>
              <w:t>автоклава, отвечающего производственным мощностям предприятия?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81.2.</w:t>
            </w:r>
          </w:p>
        </w:tc>
        <w:tc>
          <w:tcPr>
            <w:tcW w:w="4082" w:type="dxa"/>
          </w:tcPr>
          <w:p w:rsidR="00425FBC" w:rsidRDefault="00425FBC" w:rsidP="00DA1F43">
            <w:pPr>
              <w:pStyle w:val="ConsPlusNormal"/>
            </w:pPr>
            <w:r>
              <w:t>трупосжигательной печи, отвечающей производственным мощностям предприятия?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82.</w:t>
            </w:r>
          </w:p>
        </w:tc>
        <w:tc>
          <w:tcPr>
            <w:tcW w:w="4082" w:type="dxa"/>
          </w:tcPr>
          <w:p w:rsidR="00425FBC" w:rsidRDefault="00425FBC" w:rsidP="00DA1F43">
            <w:pPr>
              <w:pStyle w:val="ConsPlusNormal"/>
            </w:pPr>
            <w:r>
              <w:t>Предусмотрены ли проверяемым лицом при утилизации сырья автоклавированием отдельные помещения: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82.1.</w:t>
            </w:r>
          </w:p>
        </w:tc>
        <w:tc>
          <w:tcPr>
            <w:tcW w:w="4082" w:type="dxa"/>
          </w:tcPr>
          <w:p w:rsidR="00425FBC" w:rsidRDefault="00425FBC" w:rsidP="00DA1F43">
            <w:pPr>
              <w:pStyle w:val="ConsPlusNormal"/>
            </w:pPr>
            <w:r>
              <w:t>для сырья?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82.2.</w:t>
            </w:r>
          </w:p>
        </w:tc>
        <w:tc>
          <w:tcPr>
            <w:tcW w:w="4082" w:type="dxa"/>
          </w:tcPr>
          <w:p w:rsidR="00425FBC" w:rsidRDefault="00425FBC" w:rsidP="00DA1F43">
            <w:pPr>
              <w:pStyle w:val="ConsPlusNormal"/>
            </w:pPr>
            <w:r>
              <w:t>для обезвреженных конфискатов?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83.</w:t>
            </w:r>
          </w:p>
        </w:tc>
        <w:tc>
          <w:tcPr>
            <w:tcW w:w="4082" w:type="dxa"/>
          </w:tcPr>
          <w:p w:rsidR="00425FBC" w:rsidRDefault="00425FBC" w:rsidP="00DA1F43">
            <w:pPr>
              <w:pStyle w:val="ConsPlusNormal"/>
            </w:pPr>
            <w:r>
              <w:t xml:space="preserve">Обеспечена ли проверяемым лицом установка автоклава в стене между помещением для сырья и помещением для </w:t>
            </w:r>
            <w:proofErr w:type="gramStart"/>
            <w:r>
              <w:t>обезвреженных</w:t>
            </w:r>
            <w:proofErr w:type="gramEnd"/>
            <w:r>
              <w:t xml:space="preserve"> конфискатов?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84.</w:t>
            </w:r>
          </w:p>
        </w:tc>
        <w:tc>
          <w:tcPr>
            <w:tcW w:w="4082" w:type="dxa"/>
          </w:tcPr>
          <w:p w:rsidR="00425FBC" w:rsidRDefault="00425FBC" w:rsidP="00DA1F43">
            <w:pPr>
              <w:pStyle w:val="ConsPlusNormal"/>
            </w:pPr>
            <w:r>
              <w:t>Осуществляется ли проверяемым лицом загрузка автоклава в помещении для сырья?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85.</w:t>
            </w:r>
          </w:p>
        </w:tc>
        <w:tc>
          <w:tcPr>
            <w:tcW w:w="4082" w:type="dxa"/>
          </w:tcPr>
          <w:p w:rsidR="00425FBC" w:rsidRDefault="00425FBC" w:rsidP="00DA1F43">
            <w:pPr>
              <w:pStyle w:val="ConsPlusNormal"/>
            </w:pPr>
            <w:r>
              <w:t xml:space="preserve">Осуществляется ли проверяемым лицом выгрузка автоклава в помещении для </w:t>
            </w:r>
            <w:proofErr w:type="gramStart"/>
            <w:r>
              <w:t>обезвреженных</w:t>
            </w:r>
            <w:proofErr w:type="gramEnd"/>
            <w:r>
              <w:t xml:space="preserve"> ветеринарных конфискатов?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86.</w:t>
            </w:r>
          </w:p>
        </w:tc>
        <w:tc>
          <w:tcPr>
            <w:tcW w:w="4082" w:type="dxa"/>
          </w:tcPr>
          <w:p w:rsidR="00425FBC" w:rsidRDefault="00425FBC" w:rsidP="00DA1F43">
            <w:pPr>
              <w:pStyle w:val="ConsPlusNormal"/>
            </w:pPr>
            <w:r>
              <w:t xml:space="preserve">Обеспечено ли проверяемым лицом </w:t>
            </w:r>
            <w:r>
              <w:lastRenderedPageBreak/>
              <w:t>расположение Предприятия в зоне деятельности завода по производству мясокостной муки?</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68" w:history="1">
              <w:r>
                <w:rPr>
                  <w:color w:val="0000FF"/>
                </w:rPr>
                <w:t>пункт 50</w:t>
              </w:r>
            </w:hyperlink>
            <w:r>
              <w:t xml:space="preserve"> Ветеринарных </w:t>
            </w:r>
            <w:r>
              <w:lastRenderedPageBreak/>
              <w:t>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87.</w:t>
            </w:r>
          </w:p>
        </w:tc>
        <w:tc>
          <w:tcPr>
            <w:tcW w:w="4082" w:type="dxa"/>
          </w:tcPr>
          <w:p w:rsidR="00425FBC" w:rsidRDefault="00425FBC" w:rsidP="00DA1F43">
            <w:pPr>
              <w:pStyle w:val="ConsPlusNormal"/>
            </w:pPr>
            <w:r>
              <w:t>Предусматривается ли проверяемым лицом на убойно-санитарном пункте Предприятия наличие помещений (бокс) с холодильной камерой для кратковременного хранения трупов животных и боенских конфискатов?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88.</w:t>
            </w:r>
          </w:p>
        </w:tc>
        <w:tc>
          <w:tcPr>
            <w:tcW w:w="4082" w:type="dxa"/>
          </w:tcPr>
          <w:p w:rsidR="00425FBC" w:rsidRDefault="00425FBC" w:rsidP="00DA1F43">
            <w:pPr>
              <w:pStyle w:val="ConsPlusNormal"/>
            </w:pPr>
            <w:r>
              <w:t>Допускается ли проверяемым лицом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w:t>
            </w:r>
          </w:p>
        </w:tc>
        <w:tc>
          <w:tcPr>
            <w:tcW w:w="3061" w:type="dxa"/>
          </w:tcPr>
          <w:p w:rsidR="00425FBC" w:rsidRDefault="00425FBC" w:rsidP="00DA1F43">
            <w:pPr>
              <w:pStyle w:val="ConsPlusNormal"/>
            </w:pPr>
            <w:hyperlink w:anchor="P4106" w:history="1">
              <w:r>
                <w:rPr>
                  <w:color w:val="0000FF"/>
                </w:rPr>
                <w:t>&lt;***&gt;</w:t>
              </w:r>
            </w:hyperlink>
            <w:r>
              <w:t xml:space="preserve"> </w:t>
            </w:r>
            <w:hyperlink r:id="rId69" w:history="1">
              <w:r>
                <w:rPr>
                  <w:color w:val="0000FF"/>
                </w:rPr>
                <w:t>пункт 51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89.</w:t>
            </w:r>
          </w:p>
        </w:tc>
        <w:tc>
          <w:tcPr>
            <w:tcW w:w="4082" w:type="dxa"/>
          </w:tcPr>
          <w:p w:rsidR="00425FBC" w:rsidRDefault="00425FBC" w:rsidP="00DA1F43">
            <w:pPr>
              <w:pStyle w:val="ConsPlusNormal"/>
            </w:pPr>
            <w:r>
              <w:t>Огорожены ли проверяемым лицом помещение убойно-санитарного пункта и прилегающая к нему территория забором высотой не менее 2 м?</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0" w:history="1">
              <w:r>
                <w:rPr>
                  <w:color w:val="0000FF"/>
                </w:rPr>
                <w:t>пункт 52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90.</w:t>
            </w:r>
          </w:p>
        </w:tc>
        <w:tc>
          <w:tcPr>
            <w:tcW w:w="4082" w:type="dxa"/>
          </w:tcPr>
          <w:p w:rsidR="00425FBC" w:rsidRDefault="00425FBC" w:rsidP="00DA1F43">
            <w:pPr>
              <w:pStyle w:val="ConsPlusNormal"/>
            </w:pPr>
            <w:r>
              <w:t>Обеспечена ли территория убойно-санитарного пункта самостоятельным въездом (выездом) на автомобильную дорогу общего пользования?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91.</w:t>
            </w:r>
          </w:p>
        </w:tc>
        <w:tc>
          <w:tcPr>
            <w:tcW w:w="4082" w:type="dxa"/>
          </w:tcPr>
          <w:p w:rsidR="00425FBC" w:rsidRDefault="00425FBC" w:rsidP="00DA1F43">
            <w:pPr>
              <w:pStyle w:val="ConsPlusNormal"/>
              <w:jc w:val="both"/>
            </w:pPr>
            <w:r>
              <w:t>Подвергаются ли бактериологическому исследованию туши от вынужденного убоя?</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1" w:history="1">
              <w:r>
                <w:rPr>
                  <w:color w:val="0000FF"/>
                </w:rPr>
                <w:t>пункт 53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92.</w:t>
            </w:r>
          </w:p>
        </w:tc>
        <w:tc>
          <w:tcPr>
            <w:tcW w:w="4082" w:type="dxa"/>
          </w:tcPr>
          <w:p w:rsidR="00425FBC" w:rsidRDefault="00425FBC" w:rsidP="00DA1F43">
            <w:pPr>
              <w:pStyle w:val="ConsPlusNormal"/>
              <w:jc w:val="both"/>
            </w:pPr>
            <w:r>
              <w:t>Обеспечивается ли проверяемым лицом дальнейшая переработка туш от вынужденного убоя только в соответствии с результатами бактериологических исследований?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93.</w:t>
            </w:r>
          </w:p>
        </w:tc>
        <w:tc>
          <w:tcPr>
            <w:tcW w:w="4082" w:type="dxa"/>
          </w:tcPr>
          <w:p w:rsidR="00425FBC" w:rsidRDefault="00425FBC" w:rsidP="00DA1F43">
            <w:pPr>
              <w:pStyle w:val="ConsPlusNormal"/>
            </w:pPr>
            <w:r>
              <w:t>Хранятся ли проверяемым лицом до получения результатов исследований и сдачи на переработку туши в холодильных камерах на убойно-санитарном пункте?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94.</w:t>
            </w:r>
          </w:p>
        </w:tc>
        <w:tc>
          <w:tcPr>
            <w:tcW w:w="4082" w:type="dxa"/>
          </w:tcPr>
          <w:p w:rsidR="00425FBC" w:rsidRDefault="00425FBC" w:rsidP="00DA1F43">
            <w:pPr>
              <w:pStyle w:val="ConsPlusNormal"/>
            </w:pPr>
            <w:r>
              <w:t>Исключается ли проверяемым лицом вход на территорию Предприятия посторонних лиц?</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2" w:history="1">
              <w:r>
                <w:rPr>
                  <w:color w:val="0000FF"/>
                </w:rPr>
                <w:t>пункт 54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95.</w:t>
            </w:r>
          </w:p>
        </w:tc>
        <w:tc>
          <w:tcPr>
            <w:tcW w:w="4082" w:type="dxa"/>
          </w:tcPr>
          <w:p w:rsidR="00425FBC" w:rsidRDefault="00425FBC" w:rsidP="00DA1F43">
            <w:pPr>
              <w:pStyle w:val="ConsPlusNormal"/>
            </w:pPr>
            <w:r>
              <w:t>Исключается ли проверяемым лицом въезд на территорию предприятия любого вида транспорта, не связанного с непосредственным обслуживанием предприятия?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96.</w:t>
            </w:r>
          </w:p>
        </w:tc>
        <w:tc>
          <w:tcPr>
            <w:tcW w:w="4082" w:type="dxa"/>
          </w:tcPr>
          <w:p w:rsidR="00425FBC" w:rsidRDefault="00425FBC" w:rsidP="00DA1F43">
            <w:pPr>
              <w:pStyle w:val="ConsPlusNormal"/>
            </w:pPr>
            <w:r>
              <w:t>Размещен ли проверяемым лицом вход в производственную зону предприятия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3" w:history="1">
              <w:r>
                <w:rPr>
                  <w:color w:val="0000FF"/>
                </w:rPr>
                <w:t>пункт 55</w:t>
              </w:r>
            </w:hyperlink>
            <w:r>
              <w:t xml:space="preserve"> и </w:t>
            </w:r>
            <w:hyperlink r:id="rId74" w:history="1">
              <w:r>
                <w:rPr>
                  <w:color w:val="0000FF"/>
                </w:rPr>
                <w:t>44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97.</w:t>
            </w:r>
          </w:p>
        </w:tc>
        <w:tc>
          <w:tcPr>
            <w:tcW w:w="4082" w:type="dxa"/>
          </w:tcPr>
          <w:p w:rsidR="00425FBC" w:rsidRDefault="00425FBC" w:rsidP="00DA1F43">
            <w:pPr>
              <w:pStyle w:val="ConsPlusNormal"/>
            </w:pPr>
            <w:r>
              <w:t>Оснащен ли проверяемым лицом въезд транспортных сре</w:t>
            </w:r>
            <w:proofErr w:type="gramStart"/>
            <w:r>
              <w:t>дств в з</w:t>
            </w:r>
            <w:proofErr w:type="gramEnd"/>
            <w:r>
              <w:t>ону убойно-санитарного пункта для дезинфекции транспортных средств дезинфекционным барьером с подогревом дезинфицирующего раствора при минусовых температурах (далее - въездной дезинфекционный барьер)?</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98.</w:t>
            </w:r>
          </w:p>
        </w:tc>
        <w:tc>
          <w:tcPr>
            <w:tcW w:w="4082" w:type="dxa"/>
          </w:tcPr>
          <w:p w:rsidR="00425FBC" w:rsidRDefault="00425FBC" w:rsidP="00DA1F43">
            <w:pPr>
              <w:pStyle w:val="ConsPlusNormal"/>
            </w:pPr>
            <w:r>
              <w:t>Оснащен ли проверяемым лицом въезд транспортных сре</w:t>
            </w:r>
            <w:proofErr w:type="gramStart"/>
            <w:r>
              <w:t>дств в з</w:t>
            </w:r>
            <w:proofErr w:type="gramEnd"/>
            <w:r>
              <w:t>ону убойно-санитарного пункта для дезинфекции транспортных средств дезинфекционными установками с методом распыления дезинфицирующих растворов, не замерзающих при минусовых температурах?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99.</w:t>
            </w:r>
          </w:p>
        </w:tc>
        <w:tc>
          <w:tcPr>
            <w:tcW w:w="4082" w:type="dxa"/>
          </w:tcPr>
          <w:p w:rsidR="00425FBC" w:rsidRDefault="00425FBC" w:rsidP="00DA1F43">
            <w:pPr>
              <w:pStyle w:val="ConsPlusNormal"/>
            </w:pPr>
            <w:r>
              <w:t>Организовано ли проверяемым лицом в санпропускнике круглосуточное дежурство?</w:t>
            </w:r>
          </w:p>
        </w:tc>
        <w:tc>
          <w:tcPr>
            <w:tcW w:w="3061" w:type="dxa"/>
          </w:tcPr>
          <w:p w:rsidR="00425FBC" w:rsidRDefault="00425FBC" w:rsidP="00DA1F43">
            <w:pPr>
              <w:pStyle w:val="ConsPlusNormal"/>
            </w:pPr>
            <w:hyperlink w:anchor="P4106" w:history="1">
              <w:r>
                <w:rPr>
                  <w:color w:val="0000FF"/>
                </w:rPr>
                <w:t>&lt;***&gt;</w:t>
              </w:r>
            </w:hyperlink>
            <w:r>
              <w:t xml:space="preserve"> </w:t>
            </w:r>
            <w:hyperlink r:id="rId75" w:history="1">
              <w:r>
                <w:rPr>
                  <w:color w:val="0000FF"/>
                </w:rPr>
                <w:t>пункт 56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100.</w:t>
            </w:r>
          </w:p>
        </w:tc>
        <w:tc>
          <w:tcPr>
            <w:tcW w:w="4082" w:type="dxa"/>
          </w:tcPr>
          <w:p w:rsidR="00425FBC" w:rsidRDefault="00425FBC" w:rsidP="00DA1F43">
            <w:pPr>
              <w:pStyle w:val="ConsPlusNormal"/>
            </w:pPr>
            <w:r>
              <w:t>Обеспечивается ли проверяемым лицом установка дезковриков перед входом в санпропускник, как со стороны административно-хозяйственной зоны, так и со стороны производственной зоны предприятия?</w:t>
            </w:r>
          </w:p>
        </w:tc>
        <w:tc>
          <w:tcPr>
            <w:tcW w:w="3061" w:type="dxa"/>
          </w:tcPr>
          <w:p w:rsidR="00425FBC" w:rsidRDefault="00425FBC" w:rsidP="00DA1F43">
            <w:pPr>
              <w:pStyle w:val="ConsPlusNormal"/>
            </w:pPr>
            <w:hyperlink w:anchor="P4106" w:history="1">
              <w:r>
                <w:rPr>
                  <w:color w:val="0000FF"/>
                </w:rPr>
                <w:t>&lt;***&gt;</w:t>
              </w:r>
            </w:hyperlink>
            <w:r>
              <w:t xml:space="preserve"> </w:t>
            </w:r>
            <w:hyperlink r:id="rId76" w:history="1">
              <w:r>
                <w:rPr>
                  <w:color w:val="0000FF"/>
                </w:rPr>
                <w:t>пункт 57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101.</w:t>
            </w:r>
          </w:p>
        </w:tc>
        <w:tc>
          <w:tcPr>
            <w:tcW w:w="4082" w:type="dxa"/>
          </w:tcPr>
          <w:p w:rsidR="00425FBC" w:rsidRDefault="00425FBC" w:rsidP="00DA1F43">
            <w:pPr>
              <w:pStyle w:val="ConsPlusNormal"/>
            </w:pPr>
            <w:r>
              <w:t>Обеспечивается ли проверяемым лицом в помещении санпропускника:</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7" w:history="1">
              <w:r>
                <w:rPr>
                  <w:color w:val="0000FF"/>
                </w:rPr>
                <w:t>пункт 58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101.1.</w:t>
            </w:r>
          </w:p>
        </w:tc>
        <w:tc>
          <w:tcPr>
            <w:tcW w:w="4082" w:type="dxa"/>
          </w:tcPr>
          <w:p w:rsidR="00425FBC" w:rsidRDefault="00425FBC" w:rsidP="00DA1F43">
            <w:pPr>
              <w:pStyle w:val="ConsPlusNormal"/>
            </w:pPr>
            <w:r>
              <w:t>хранение личной одежды и обуви работников предприятия (далее - работники) в гардеробной (в шкафу, закрепленном за каждым работником)?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101.2.</w:t>
            </w:r>
          </w:p>
        </w:tc>
        <w:tc>
          <w:tcPr>
            <w:tcW w:w="4082" w:type="dxa"/>
          </w:tcPr>
          <w:p w:rsidR="00425FBC" w:rsidRDefault="00425FBC" w:rsidP="00DA1F43">
            <w:pPr>
              <w:pStyle w:val="ConsPlusNormal"/>
            </w:pPr>
            <w:r>
              <w:t xml:space="preserve">прием душа работниками </w:t>
            </w:r>
            <w:proofErr w:type="gramStart"/>
            <w:r>
              <w:t>перед</w:t>
            </w:r>
            <w:proofErr w:type="gramEnd"/>
            <w:r>
              <w:t xml:space="preserve"> рабочей смены?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101.3.</w:t>
            </w:r>
          </w:p>
        </w:tc>
        <w:tc>
          <w:tcPr>
            <w:tcW w:w="4082" w:type="dxa"/>
          </w:tcPr>
          <w:p w:rsidR="00425FBC" w:rsidRDefault="00425FBC" w:rsidP="00DA1F43">
            <w:pPr>
              <w:pStyle w:val="ConsPlusNormal"/>
            </w:pPr>
            <w:r>
              <w:t>наличие чистой продезинфицированной специальной одеждой и специальной обуви для работников?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101.4.</w:t>
            </w:r>
          </w:p>
        </w:tc>
        <w:tc>
          <w:tcPr>
            <w:tcW w:w="4082" w:type="dxa"/>
          </w:tcPr>
          <w:p w:rsidR="00425FBC" w:rsidRDefault="00425FBC" w:rsidP="00DA1F43">
            <w:pPr>
              <w:pStyle w:val="ConsPlusNormal"/>
            </w:pPr>
            <w:r>
              <w:t>прием душа работниками по окончании смены перед выходом из санпропускника?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102.</w:t>
            </w:r>
          </w:p>
        </w:tc>
        <w:tc>
          <w:tcPr>
            <w:tcW w:w="4082" w:type="dxa"/>
          </w:tcPr>
          <w:p w:rsidR="00425FBC" w:rsidRDefault="00425FBC" w:rsidP="00DA1F43">
            <w:pPr>
              <w:pStyle w:val="ConsPlusNormal"/>
            </w:pPr>
            <w:r>
              <w:t>Обеспечивается ли проверяемым лицом в помещении санпропускника:</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8" w:history="1">
              <w:r>
                <w:rPr>
                  <w:color w:val="0000FF"/>
                </w:rPr>
                <w:t>пункт 59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102.1.</w:t>
            </w:r>
          </w:p>
        </w:tc>
        <w:tc>
          <w:tcPr>
            <w:tcW w:w="4082" w:type="dxa"/>
          </w:tcPr>
          <w:p w:rsidR="00425FBC" w:rsidRDefault="00425FBC" w:rsidP="00DA1F43">
            <w:pPr>
              <w:pStyle w:val="ConsPlusNormal"/>
            </w:pPr>
            <w:r>
              <w:t>хранение личной одежды и обуви посетителей предприятия?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102.2.</w:t>
            </w:r>
          </w:p>
        </w:tc>
        <w:tc>
          <w:tcPr>
            <w:tcW w:w="4082" w:type="dxa"/>
          </w:tcPr>
          <w:p w:rsidR="00425FBC" w:rsidRDefault="00425FBC" w:rsidP="00DA1F43">
            <w:pPr>
              <w:pStyle w:val="ConsPlusNormal"/>
            </w:pPr>
            <w:r>
              <w:t>прием душа посетителей предприятия?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102.3.</w:t>
            </w:r>
          </w:p>
        </w:tc>
        <w:tc>
          <w:tcPr>
            <w:tcW w:w="4082" w:type="dxa"/>
          </w:tcPr>
          <w:p w:rsidR="00425FBC" w:rsidRDefault="00425FBC" w:rsidP="00DA1F43">
            <w:pPr>
              <w:pStyle w:val="ConsPlusNormal"/>
            </w:pPr>
            <w:r>
              <w:t>наличие специальной одеждой и специальной обуви для посетителей предприятия?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103.</w:t>
            </w:r>
          </w:p>
        </w:tc>
        <w:tc>
          <w:tcPr>
            <w:tcW w:w="4082" w:type="dxa"/>
          </w:tcPr>
          <w:p w:rsidR="00425FBC" w:rsidRDefault="00425FBC" w:rsidP="00DA1F43">
            <w:pPr>
              <w:pStyle w:val="ConsPlusNormal"/>
            </w:pPr>
            <w:r>
              <w:t>Исключается ли проверяемым лицом допуск лиц, обслуживающих одну технологическую (производственную) группу КРС, к обслуживанию другой технологической (производственной) группы КРС?</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79" w:history="1">
              <w:r>
                <w:rPr>
                  <w:color w:val="0000FF"/>
                </w:rPr>
                <w:t>пункт 60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104.</w:t>
            </w:r>
          </w:p>
        </w:tc>
        <w:tc>
          <w:tcPr>
            <w:tcW w:w="4082" w:type="dxa"/>
          </w:tcPr>
          <w:p w:rsidR="00425FBC" w:rsidRDefault="00425FBC" w:rsidP="00DA1F43">
            <w:pPr>
              <w:pStyle w:val="ConsPlusNormal"/>
            </w:pPr>
            <w:r>
              <w:t>Исключается ли проверяемым лицом допуск лиц, больных болезнями, общими для человека и животных, к работе на свиноводческом предприятии?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105.</w:t>
            </w:r>
          </w:p>
        </w:tc>
        <w:tc>
          <w:tcPr>
            <w:tcW w:w="4082" w:type="dxa"/>
          </w:tcPr>
          <w:p w:rsidR="00425FBC" w:rsidRDefault="00425FBC" w:rsidP="00DA1F43">
            <w:pPr>
              <w:pStyle w:val="ConsPlusNormal"/>
            </w:pPr>
            <w:r>
              <w:t>Обеспечивается ли проверяемым лицом маркировка и закрепление за участком (цехом), оборудования и инвентаря?</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80" w:history="1">
              <w:r>
                <w:rPr>
                  <w:color w:val="0000FF"/>
                </w:rPr>
                <w:t>пункт 61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106.</w:t>
            </w:r>
          </w:p>
        </w:tc>
        <w:tc>
          <w:tcPr>
            <w:tcW w:w="4082" w:type="dxa"/>
          </w:tcPr>
          <w:p w:rsidR="00425FBC" w:rsidRDefault="00425FBC" w:rsidP="00DA1F43">
            <w:pPr>
              <w:pStyle w:val="ConsPlusNormal"/>
            </w:pPr>
            <w:r>
              <w:t>Обеспечивается ли проверяемым лицом запрет передачи оборудования и инвентаря из одного участка в другие без обеззараживания?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107.</w:t>
            </w:r>
          </w:p>
        </w:tc>
        <w:tc>
          <w:tcPr>
            <w:tcW w:w="4082" w:type="dxa"/>
          </w:tcPr>
          <w:p w:rsidR="00425FBC" w:rsidRDefault="00425FBC" w:rsidP="00DA1F43">
            <w:pPr>
              <w:pStyle w:val="ConsPlusNormal"/>
            </w:pPr>
            <w:r>
              <w:t>Исключается ли проверяемым лицом содержания собак (кроме сторожевых), кошек, а также животных других видов (включая птицу) на территории предприятия?</w:t>
            </w:r>
          </w:p>
        </w:tc>
        <w:tc>
          <w:tcPr>
            <w:tcW w:w="3061" w:type="dxa"/>
            <w:vMerge w:val="restart"/>
          </w:tcPr>
          <w:p w:rsidR="00425FBC" w:rsidRDefault="00425FBC" w:rsidP="00DA1F43">
            <w:pPr>
              <w:pStyle w:val="ConsPlusNormal"/>
            </w:pPr>
            <w:hyperlink r:id="rId81" w:history="1">
              <w:r>
                <w:rPr>
                  <w:color w:val="0000FF"/>
                </w:rPr>
                <w:t>пункт 62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108.</w:t>
            </w:r>
          </w:p>
        </w:tc>
        <w:tc>
          <w:tcPr>
            <w:tcW w:w="4082" w:type="dxa"/>
          </w:tcPr>
          <w:p w:rsidR="00425FBC" w:rsidRDefault="00425FBC" w:rsidP="00DA1F43">
            <w:pPr>
              <w:pStyle w:val="ConsPlusNormal"/>
            </w:pPr>
            <w:r>
              <w:t xml:space="preserve">Обеспечиваются ли проверяемым лицом вакцинация против бешенства, дегельминтизация и другие ветеринарные </w:t>
            </w:r>
            <w:proofErr w:type="gramStart"/>
            <w:r>
              <w:t>обработки</w:t>
            </w:r>
            <w:proofErr w:type="gramEnd"/>
            <w:r>
              <w:t xml:space="preserve"> сторожевые собаки?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109.</w:t>
            </w:r>
          </w:p>
        </w:tc>
        <w:tc>
          <w:tcPr>
            <w:tcW w:w="4082" w:type="dxa"/>
          </w:tcPr>
          <w:p w:rsidR="00425FBC" w:rsidRDefault="00425FBC" w:rsidP="00DA1F43">
            <w:pPr>
              <w:pStyle w:val="ConsPlusNormal"/>
            </w:pPr>
            <w:r>
              <w:t>Обеспечивается ли проверяемым лицом твердое покрытие дорог внутри предприятия, проездов и технологических площадок?</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82" w:history="1">
              <w:r>
                <w:rPr>
                  <w:color w:val="0000FF"/>
                </w:rPr>
                <w:t>пункт 63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110.</w:t>
            </w:r>
          </w:p>
        </w:tc>
        <w:tc>
          <w:tcPr>
            <w:tcW w:w="4082" w:type="dxa"/>
          </w:tcPr>
          <w:p w:rsidR="00425FBC" w:rsidRDefault="00425FBC" w:rsidP="00DA1F43">
            <w:pPr>
              <w:pStyle w:val="ConsPlusNormal"/>
            </w:pPr>
            <w:r>
              <w:t xml:space="preserve">Исключаются ли проверяемым лицом пересечения дорог внутри предприятия, используемых для вывоза навоза, трупов животных, конфискатов от убоя КРС и дорог, используемых для подвоза </w:t>
            </w:r>
            <w:r>
              <w:lastRenderedPageBreak/>
              <w:t>животных, кормов?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111.</w:t>
            </w:r>
          </w:p>
        </w:tc>
        <w:tc>
          <w:tcPr>
            <w:tcW w:w="4082" w:type="dxa"/>
          </w:tcPr>
          <w:p w:rsidR="00425FBC" w:rsidRDefault="00425FBC" w:rsidP="00DA1F43">
            <w:pPr>
              <w:pStyle w:val="ConsPlusNormal"/>
            </w:pPr>
            <w:r>
              <w:t>Осуществляются ли проверяемым лицом в целях предупреждения болезней животных во всех животноводческих помещениях предприятия своевременная уборка и обеззараживание навоза?</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83" w:history="1">
              <w:r>
                <w:rPr>
                  <w:color w:val="0000FF"/>
                </w:rPr>
                <w:t>пункт 64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112.</w:t>
            </w:r>
          </w:p>
        </w:tc>
        <w:tc>
          <w:tcPr>
            <w:tcW w:w="4082" w:type="dxa"/>
          </w:tcPr>
          <w:p w:rsidR="00425FBC" w:rsidRDefault="00425FBC" w:rsidP="00DA1F43">
            <w:pPr>
              <w:pStyle w:val="ConsPlusNormal"/>
            </w:pPr>
            <w:r>
              <w:t>Осуществляется ли проверяемым лицом обеззараживание навоза: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112.1.</w:t>
            </w:r>
          </w:p>
        </w:tc>
        <w:tc>
          <w:tcPr>
            <w:tcW w:w="4082" w:type="dxa"/>
          </w:tcPr>
          <w:p w:rsidR="00425FBC" w:rsidRDefault="00425FBC" w:rsidP="00DA1F43">
            <w:pPr>
              <w:pStyle w:val="ConsPlusNormal"/>
            </w:pPr>
            <w:r>
              <w:t>биологическим (длительное выдерживание)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112.2.</w:t>
            </w:r>
          </w:p>
        </w:tc>
        <w:tc>
          <w:tcPr>
            <w:tcW w:w="4082" w:type="dxa"/>
          </w:tcPr>
          <w:p w:rsidR="00425FBC" w:rsidRDefault="00425FBC" w:rsidP="00DA1F43">
            <w:pPr>
              <w:pStyle w:val="ConsPlusNormal"/>
            </w:pPr>
            <w:r>
              <w:t>химическим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112.3.</w:t>
            </w:r>
          </w:p>
        </w:tc>
        <w:tc>
          <w:tcPr>
            <w:tcW w:w="4082" w:type="dxa"/>
          </w:tcPr>
          <w:p w:rsidR="00425FBC" w:rsidRDefault="00425FBC" w:rsidP="00DA1F43">
            <w:pPr>
              <w:pStyle w:val="ConsPlusNormal"/>
            </w:pPr>
            <w:r>
              <w:t>физическим (термическая обработка или сжигание)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vMerge w:val="restart"/>
          </w:tcPr>
          <w:p w:rsidR="00425FBC" w:rsidRDefault="00425FBC" w:rsidP="00DA1F43">
            <w:pPr>
              <w:pStyle w:val="ConsPlusNormal"/>
            </w:pPr>
            <w:r>
              <w:t>113.</w:t>
            </w:r>
          </w:p>
        </w:tc>
        <w:tc>
          <w:tcPr>
            <w:tcW w:w="4082" w:type="dxa"/>
            <w:vMerge w:val="restart"/>
          </w:tcPr>
          <w:p w:rsidR="00425FBC" w:rsidRDefault="00425FBC" w:rsidP="00DA1F43">
            <w:pPr>
              <w:pStyle w:val="ConsPlusNormal"/>
            </w:pPr>
            <w:r>
              <w:t>Производится ли проверяемым лицом в процессе эксплуатации навозохранилища выгрузка навозных стоков или забор жидкой фракции выше поверхности дна отстойника не менее чем на 50 см.?</w:t>
            </w:r>
          </w:p>
        </w:tc>
        <w:tc>
          <w:tcPr>
            <w:tcW w:w="3061" w:type="dxa"/>
            <w:tcBorders>
              <w:bottom w:val="nil"/>
            </w:tcBorders>
          </w:tcPr>
          <w:p w:rsidR="00425FBC" w:rsidRDefault="00425FBC" w:rsidP="00DA1F43">
            <w:pPr>
              <w:pStyle w:val="ConsPlusNormal"/>
            </w:pPr>
            <w:hyperlink w:anchor="P4106" w:history="1">
              <w:r>
                <w:rPr>
                  <w:color w:val="0000FF"/>
                </w:rPr>
                <w:t>&lt;***&gt;</w:t>
              </w:r>
            </w:hyperlink>
            <w:r>
              <w:t xml:space="preserve"> </w:t>
            </w:r>
            <w:hyperlink r:id="rId84" w:history="1">
              <w:r>
                <w:rPr>
                  <w:color w:val="0000FF"/>
                </w:rPr>
                <w:t>пункт 65</w:t>
              </w:r>
            </w:hyperlink>
            <w:r>
              <w:t xml:space="preserve"> Ветеринарных правил содержания крупного рогатого скота;</w:t>
            </w:r>
          </w:p>
        </w:tc>
        <w:tc>
          <w:tcPr>
            <w:tcW w:w="1191" w:type="dxa"/>
            <w:vMerge w:val="restart"/>
          </w:tcPr>
          <w:p w:rsidR="00425FBC" w:rsidRDefault="00425FBC" w:rsidP="00DA1F43">
            <w:pPr>
              <w:pStyle w:val="ConsPlusNormal"/>
            </w:pPr>
          </w:p>
        </w:tc>
      </w:tr>
      <w:tr w:rsidR="00425FBC" w:rsidTr="00DA1F43">
        <w:trPr>
          <w:trHeight w:val="509"/>
        </w:trPr>
        <w:tc>
          <w:tcPr>
            <w:tcW w:w="737" w:type="dxa"/>
            <w:vMerge/>
          </w:tcPr>
          <w:p w:rsidR="00425FBC" w:rsidRDefault="00425FBC" w:rsidP="00DA1F43"/>
        </w:tc>
        <w:tc>
          <w:tcPr>
            <w:tcW w:w="4082" w:type="dxa"/>
            <w:vMerge/>
          </w:tcPr>
          <w:p w:rsidR="00425FBC" w:rsidRDefault="00425FBC" w:rsidP="00DA1F43"/>
        </w:tc>
        <w:tc>
          <w:tcPr>
            <w:tcW w:w="3061" w:type="dxa"/>
            <w:vMerge w:val="restart"/>
            <w:tcBorders>
              <w:top w:val="nil"/>
            </w:tcBorders>
          </w:tcPr>
          <w:p w:rsidR="00425FBC" w:rsidRDefault="00425FBC" w:rsidP="00DA1F43">
            <w:pPr>
              <w:pStyle w:val="ConsPlusNormal"/>
            </w:pPr>
            <w:hyperlink r:id="rId85" w:history="1">
              <w:r>
                <w:rPr>
                  <w:color w:val="0000FF"/>
                </w:rPr>
                <w:t>пункт 66</w:t>
              </w:r>
            </w:hyperlink>
            <w:r>
              <w:t xml:space="preserve"> Ветеринарных правил содержания крупного рогатого скота</w:t>
            </w:r>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114.</w:t>
            </w:r>
          </w:p>
        </w:tc>
        <w:tc>
          <w:tcPr>
            <w:tcW w:w="4082" w:type="dxa"/>
          </w:tcPr>
          <w:p w:rsidR="00425FBC" w:rsidRDefault="00425FBC" w:rsidP="00DA1F43">
            <w:pPr>
              <w:pStyle w:val="ConsPlusNormal"/>
            </w:pPr>
            <w:r>
              <w:t>Осуществляется ли проверяемым лицом хранение сена и соломы на предприятии в стогах, скирдах или под навесами?</w:t>
            </w:r>
          </w:p>
        </w:tc>
        <w:tc>
          <w:tcPr>
            <w:tcW w:w="3061" w:type="dxa"/>
            <w:vMerge/>
            <w:tcBorders>
              <w:top w:val="nil"/>
            </w:tcBorders>
          </w:tcPr>
          <w:p w:rsidR="00425FBC" w:rsidRDefault="00425FBC" w:rsidP="00DA1F43"/>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115.</w:t>
            </w:r>
          </w:p>
        </w:tc>
        <w:tc>
          <w:tcPr>
            <w:tcW w:w="4082" w:type="dxa"/>
          </w:tcPr>
          <w:p w:rsidR="00425FBC" w:rsidRDefault="00425FBC" w:rsidP="00DA1F43">
            <w:pPr>
              <w:pStyle w:val="ConsPlusNormal"/>
            </w:pPr>
            <w:r>
              <w:t>Осуществляется ли проверяемым лицом хранение сенажа и силоса на предприятии в траншеях, механизированных башнях?</w:t>
            </w:r>
          </w:p>
        </w:tc>
        <w:tc>
          <w:tcPr>
            <w:tcW w:w="3061" w:type="dxa"/>
            <w:vMerge/>
            <w:tcBorders>
              <w:top w:val="nil"/>
            </w:tcBorders>
          </w:tcPr>
          <w:p w:rsidR="00425FBC" w:rsidRDefault="00425FBC" w:rsidP="00DA1F43"/>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116.</w:t>
            </w:r>
          </w:p>
        </w:tc>
        <w:tc>
          <w:tcPr>
            <w:tcW w:w="4082" w:type="dxa"/>
          </w:tcPr>
          <w:p w:rsidR="00425FBC" w:rsidRDefault="00425FBC" w:rsidP="00DA1F43">
            <w:pPr>
              <w:pStyle w:val="ConsPlusNormal"/>
            </w:pPr>
            <w:r>
              <w:t>Осуществляется ли проверяемым лицом хранение корнеклубнеплодов на предприятии в буртах, хранилищах?</w:t>
            </w:r>
          </w:p>
        </w:tc>
        <w:tc>
          <w:tcPr>
            <w:tcW w:w="3061" w:type="dxa"/>
            <w:vMerge/>
            <w:tcBorders>
              <w:top w:val="nil"/>
            </w:tcBorders>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117.</w:t>
            </w:r>
          </w:p>
        </w:tc>
        <w:tc>
          <w:tcPr>
            <w:tcW w:w="4082" w:type="dxa"/>
          </w:tcPr>
          <w:p w:rsidR="00425FBC" w:rsidRDefault="00425FBC" w:rsidP="00DA1F43">
            <w:pPr>
              <w:pStyle w:val="ConsPlusNormal"/>
            </w:pPr>
            <w:r>
              <w:t>Осуществляется ли проверяемым лицом хранение комбикормов на предприятии в складах, бункерах?</w:t>
            </w:r>
          </w:p>
        </w:tc>
        <w:tc>
          <w:tcPr>
            <w:tcW w:w="3061" w:type="dxa"/>
            <w:vMerge/>
            <w:tcBorders>
              <w:top w:val="nil"/>
            </w:tcBorders>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118.</w:t>
            </w:r>
          </w:p>
        </w:tc>
        <w:tc>
          <w:tcPr>
            <w:tcW w:w="4082" w:type="dxa"/>
          </w:tcPr>
          <w:p w:rsidR="00425FBC" w:rsidRDefault="00425FBC" w:rsidP="00DA1F43">
            <w:pPr>
              <w:pStyle w:val="ConsPlusNormal"/>
            </w:pPr>
            <w:r>
              <w:t xml:space="preserve">Обеспечивается ли проверяемым лицом безопасность, кормов и кормовых </w:t>
            </w:r>
            <w:proofErr w:type="gramStart"/>
            <w:r>
              <w:t>добавок</w:t>
            </w:r>
            <w:proofErr w:type="gramEnd"/>
            <w:r>
              <w:t xml:space="preserve"> в том числе и промышленного изготовления используемых для кормления КРС?</w:t>
            </w:r>
          </w:p>
        </w:tc>
        <w:tc>
          <w:tcPr>
            <w:tcW w:w="3061" w:type="dxa"/>
            <w:vMerge w:val="restart"/>
          </w:tcPr>
          <w:p w:rsidR="00425FBC" w:rsidRDefault="00425FBC" w:rsidP="00DA1F43">
            <w:pPr>
              <w:pStyle w:val="ConsPlusNormal"/>
            </w:pPr>
            <w:hyperlink r:id="rId86" w:history="1">
              <w:r>
                <w:rPr>
                  <w:color w:val="0000FF"/>
                </w:rPr>
                <w:t>пункт 66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119.</w:t>
            </w:r>
          </w:p>
        </w:tc>
        <w:tc>
          <w:tcPr>
            <w:tcW w:w="4082" w:type="dxa"/>
          </w:tcPr>
          <w:p w:rsidR="00425FBC" w:rsidRDefault="00425FBC" w:rsidP="00DA1F43">
            <w:pPr>
              <w:pStyle w:val="ConsPlusNormal"/>
            </w:pPr>
            <w:r>
              <w:t>Подвергается ли проверяемым лицом каждая партия поступающих комбикормов при закладке и в период хранения: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119.1.</w:t>
            </w:r>
          </w:p>
        </w:tc>
        <w:tc>
          <w:tcPr>
            <w:tcW w:w="4082" w:type="dxa"/>
          </w:tcPr>
          <w:p w:rsidR="00425FBC" w:rsidRDefault="00425FBC" w:rsidP="00DA1F43">
            <w:pPr>
              <w:pStyle w:val="ConsPlusNormal"/>
            </w:pPr>
            <w:r>
              <w:t>биохимическому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119.2.</w:t>
            </w:r>
          </w:p>
        </w:tc>
        <w:tc>
          <w:tcPr>
            <w:tcW w:w="4082" w:type="dxa"/>
          </w:tcPr>
          <w:p w:rsidR="00425FBC" w:rsidRDefault="00425FBC" w:rsidP="00DA1F43">
            <w:pPr>
              <w:pStyle w:val="ConsPlusNormal"/>
            </w:pPr>
            <w:r>
              <w:t>микробиологическому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119.3.</w:t>
            </w:r>
          </w:p>
        </w:tc>
        <w:tc>
          <w:tcPr>
            <w:tcW w:w="4082" w:type="dxa"/>
          </w:tcPr>
          <w:p w:rsidR="00425FBC" w:rsidRDefault="00425FBC" w:rsidP="00DA1F43">
            <w:pPr>
              <w:pStyle w:val="ConsPlusNormal"/>
            </w:pPr>
            <w:r>
              <w:t>токсикологическому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120.</w:t>
            </w:r>
          </w:p>
        </w:tc>
        <w:tc>
          <w:tcPr>
            <w:tcW w:w="4082" w:type="dxa"/>
          </w:tcPr>
          <w:p w:rsidR="00425FBC" w:rsidRDefault="00425FBC" w:rsidP="00DA1F43">
            <w:pPr>
              <w:pStyle w:val="ConsPlusNormal"/>
            </w:pPr>
            <w:r>
              <w:t>Подвергается ли проверяемым лицом каждая партия поступающего сенажа при закладке и в период хранения: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120.1.</w:t>
            </w:r>
          </w:p>
        </w:tc>
        <w:tc>
          <w:tcPr>
            <w:tcW w:w="4082" w:type="dxa"/>
          </w:tcPr>
          <w:p w:rsidR="00425FBC" w:rsidRDefault="00425FBC" w:rsidP="00DA1F43">
            <w:pPr>
              <w:pStyle w:val="ConsPlusNormal"/>
            </w:pPr>
            <w:r>
              <w:t>биохимическому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120.2.</w:t>
            </w:r>
          </w:p>
        </w:tc>
        <w:tc>
          <w:tcPr>
            <w:tcW w:w="4082" w:type="dxa"/>
          </w:tcPr>
          <w:p w:rsidR="00425FBC" w:rsidRDefault="00425FBC" w:rsidP="00DA1F43">
            <w:pPr>
              <w:pStyle w:val="ConsPlusNormal"/>
            </w:pPr>
            <w:r>
              <w:t>микробиологическому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120.3.</w:t>
            </w:r>
          </w:p>
        </w:tc>
        <w:tc>
          <w:tcPr>
            <w:tcW w:w="4082" w:type="dxa"/>
          </w:tcPr>
          <w:p w:rsidR="00425FBC" w:rsidRDefault="00425FBC" w:rsidP="00DA1F43">
            <w:pPr>
              <w:pStyle w:val="ConsPlusNormal"/>
            </w:pPr>
            <w:r>
              <w:t>токсикологическому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121.</w:t>
            </w:r>
          </w:p>
        </w:tc>
        <w:tc>
          <w:tcPr>
            <w:tcW w:w="4082" w:type="dxa"/>
          </w:tcPr>
          <w:p w:rsidR="00425FBC" w:rsidRDefault="00425FBC" w:rsidP="00DA1F43">
            <w:pPr>
              <w:pStyle w:val="ConsPlusNormal"/>
            </w:pPr>
            <w:r>
              <w:t>Подвергается ли проверяемым лицом каждая партия поступающего силоса при закладке и в период хранения: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121.1.</w:t>
            </w:r>
          </w:p>
        </w:tc>
        <w:tc>
          <w:tcPr>
            <w:tcW w:w="4082" w:type="dxa"/>
          </w:tcPr>
          <w:p w:rsidR="00425FBC" w:rsidRDefault="00425FBC" w:rsidP="00DA1F43">
            <w:pPr>
              <w:pStyle w:val="ConsPlusNormal"/>
            </w:pPr>
            <w:r>
              <w:t>биохимическому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121.2.</w:t>
            </w:r>
          </w:p>
        </w:tc>
        <w:tc>
          <w:tcPr>
            <w:tcW w:w="4082" w:type="dxa"/>
          </w:tcPr>
          <w:p w:rsidR="00425FBC" w:rsidRDefault="00425FBC" w:rsidP="00DA1F43">
            <w:pPr>
              <w:pStyle w:val="ConsPlusNormal"/>
            </w:pPr>
            <w:r>
              <w:t>микробиологическому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121.3.</w:t>
            </w:r>
          </w:p>
        </w:tc>
        <w:tc>
          <w:tcPr>
            <w:tcW w:w="4082" w:type="dxa"/>
          </w:tcPr>
          <w:p w:rsidR="00425FBC" w:rsidRDefault="00425FBC" w:rsidP="00DA1F43">
            <w:pPr>
              <w:pStyle w:val="ConsPlusNormal"/>
            </w:pPr>
            <w:r>
              <w:t>токсикологическому исследованию?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122.</w:t>
            </w:r>
          </w:p>
        </w:tc>
        <w:tc>
          <w:tcPr>
            <w:tcW w:w="4082" w:type="dxa"/>
          </w:tcPr>
          <w:p w:rsidR="00425FBC" w:rsidRDefault="00425FBC" w:rsidP="00DA1F43">
            <w:pPr>
              <w:pStyle w:val="ConsPlusNormal"/>
            </w:pPr>
            <w:r>
              <w:t>Проводятся ли проверяемым лицом исследования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123.</w:t>
            </w:r>
          </w:p>
        </w:tc>
        <w:tc>
          <w:tcPr>
            <w:tcW w:w="4082" w:type="dxa"/>
          </w:tcPr>
          <w:p w:rsidR="00425FBC" w:rsidRDefault="00425FBC" w:rsidP="00DA1F43">
            <w:pPr>
              <w:pStyle w:val="ConsPlusNormal"/>
            </w:pPr>
            <w:r>
              <w:t>Обеспечено ли проверяемым лицом использование для поения КРС и приготовления кормов питьевой воды?</w:t>
            </w:r>
          </w:p>
        </w:tc>
        <w:tc>
          <w:tcPr>
            <w:tcW w:w="3061" w:type="dxa"/>
          </w:tcPr>
          <w:p w:rsidR="00425FBC" w:rsidRDefault="00425FBC" w:rsidP="00DA1F43">
            <w:pPr>
              <w:pStyle w:val="ConsPlusNormal"/>
            </w:pPr>
            <w:hyperlink r:id="rId87" w:history="1">
              <w:r>
                <w:rPr>
                  <w:color w:val="0000FF"/>
                </w:rPr>
                <w:t>пункт 67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124.</w:t>
            </w:r>
          </w:p>
        </w:tc>
        <w:tc>
          <w:tcPr>
            <w:tcW w:w="4082" w:type="dxa"/>
          </w:tcPr>
          <w:p w:rsidR="00425FBC" w:rsidRDefault="00425FBC" w:rsidP="00DA1F43">
            <w:pPr>
              <w:pStyle w:val="ConsPlusNormal"/>
            </w:pPr>
            <w:r>
              <w:t xml:space="preserve">Соблюдаются ли проверяемым лицом среднесуточные нормы потребления воды, приведенные в </w:t>
            </w:r>
            <w:hyperlink r:id="rId88" w:history="1">
              <w:r>
                <w:rPr>
                  <w:color w:val="0000FF"/>
                </w:rPr>
                <w:t>Приложениях N 5</w:t>
              </w:r>
            </w:hyperlink>
            <w:r>
              <w:t xml:space="preserve"> и </w:t>
            </w:r>
            <w:hyperlink r:id="rId89" w:history="1">
              <w:r>
                <w:rPr>
                  <w:color w:val="0000FF"/>
                </w:rPr>
                <w:t>N 6</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r:id="rId90" w:history="1">
              <w:r>
                <w:rPr>
                  <w:color w:val="0000FF"/>
                </w:rPr>
                <w:t>пункт 68</w:t>
              </w:r>
            </w:hyperlink>
            <w:r>
              <w:t xml:space="preserve">, </w:t>
            </w:r>
            <w:hyperlink r:id="rId91" w:history="1">
              <w:r>
                <w:rPr>
                  <w:color w:val="0000FF"/>
                </w:rPr>
                <w:t>Приложения N 5</w:t>
              </w:r>
            </w:hyperlink>
            <w:r>
              <w:t xml:space="preserve">, </w:t>
            </w:r>
            <w:hyperlink r:id="rId92" w:history="1">
              <w:r>
                <w:rPr>
                  <w:color w:val="0000FF"/>
                </w:rPr>
                <w:t>6</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125.</w:t>
            </w:r>
          </w:p>
        </w:tc>
        <w:tc>
          <w:tcPr>
            <w:tcW w:w="4082" w:type="dxa"/>
          </w:tcPr>
          <w:p w:rsidR="00425FBC" w:rsidRDefault="00425FBC" w:rsidP="00DA1F43">
            <w:pPr>
              <w:pStyle w:val="ConsPlusNormal"/>
            </w:pPr>
            <w:r>
              <w:t xml:space="preserve">Обеспечивается ли проверяемым лицом применение воды, используемой для поения КРС и приготовления кормов с солевым составом, не превышающим предельные показатели состава воды с повышенным солевым составом в соответствии с </w:t>
            </w:r>
            <w:hyperlink r:id="rId93" w:history="1">
              <w:r>
                <w:rPr>
                  <w:color w:val="0000FF"/>
                </w:rPr>
                <w:t>Приложением N 7</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r:id="rId94" w:history="1">
              <w:r>
                <w:rPr>
                  <w:color w:val="0000FF"/>
                </w:rPr>
                <w:t>пункт 69</w:t>
              </w:r>
            </w:hyperlink>
            <w:r>
              <w:t xml:space="preserve">, </w:t>
            </w:r>
            <w:hyperlink r:id="rId95" w:history="1">
              <w:r>
                <w:rPr>
                  <w:color w:val="0000FF"/>
                </w:rPr>
                <w:t>Приложение N 7</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126.</w:t>
            </w:r>
          </w:p>
        </w:tc>
        <w:tc>
          <w:tcPr>
            <w:tcW w:w="4082" w:type="dxa"/>
          </w:tcPr>
          <w:p w:rsidR="00425FBC" w:rsidRDefault="00425FBC" w:rsidP="00DA1F43">
            <w:pPr>
              <w:pStyle w:val="ConsPlusNormal"/>
            </w:pPr>
            <w:r>
              <w:t xml:space="preserve">Используются ли проверяемым лицом на пастбищах в качестве источников водопоя для КРС колодцы, из которых </w:t>
            </w:r>
            <w:r>
              <w:lastRenderedPageBreak/>
              <w:t>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
        </w:tc>
        <w:tc>
          <w:tcPr>
            <w:tcW w:w="3061" w:type="dxa"/>
          </w:tcPr>
          <w:p w:rsidR="00425FBC" w:rsidRDefault="00425FBC" w:rsidP="00DA1F43">
            <w:pPr>
              <w:pStyle w:val="ConsPlusNormal"/>
            </w:pPr>
            <w:hyperlink r:id="rId96" w:history="1">
              <w:r>
                <w:rPr>
                  <w:color w:val="0000FF"/>
                </w:rPr>
                <w:t>пункт 70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127.</w:t>
            </w:r>
          </w:p>
        </w:tc>
        <w:tc>
          <w:tcPr>
            <w:tcW w:w="4082" w:type="dxa"/>
          </w:tcPr>
          <w:p w:rsidR="00425FBC" w:rsidRDefault="00425FBC" w:rsidP="00DA1F43">
            <w:pPr>
              <w:pStyle w:val="ConsPlusNormal"/>
            </w:pPr>
            <w:r>
              <w:t>Обеспечено ли проверяемым лицом расположение пастбищ не далее 2,5 км от источников водопоя?</w:t>
            </w:r>
          </w:p>
        </w:tc>
        <w:tc>
          <w:tcPr>
            <w:tcW w:w="3061" w:type="dxa"/>
          </w:tcPr>
          <w:p w:rsidR="00425FBC" w:rsidRDefault="00425FBC" w:rsidP="00DA1F43">
            <w:pPr>
              <w:pStyle w:val="ConsPlusNormal"/>
            </w:pPr>
            <w:hyperlink r:id="rId97" w:history="1">
              <w:r>
                <w:rPr>
                  <w:color w:val="0000FF"/>
                </w:rPr>
                <w:t>пункт 70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128.</w:t>
            </w:r>
          </w:p>
        </w:tc>
        <w:tc>
          <w:tcPr>
            <w:tcW w:w="4082" w:type="dxa"/>
          </w:tcPr>
          <w:p w:rsidR="00425FBC" w:rsidRDefault="00425FBC" w:rsidP="00DA1F43">
            <w:pPr>
              <w:pStyle w:val="ConsPlusNormal"/>
            </w:pPr>
            <w:r>
              <w:t>Соблюдается ли проверяемым лицом запрет на использование воды для поения КРС из источников, загрязненных сточными водами?</w:t>
            </w:r>
          </w:p>
        </w:tc>
        <w:tc>
          <w:tcPr>
            <w:tcW w:w="3061" w:type="dxa"/>
          </w:tcPr>
          <w:p w:rsidR="00425FBC" w:rsidRDefault="00425FBC" w:rsidP="00DA1F43">
            <w:pPr>
              <w:pStyle w:val="ConsPlusNormal"/>
            </w:pPr>
            <w:hyperlink r:id="rId98" w:history="1">
              <w:r>
                <w:rPr>
                  <w:color w:val="0000FF"/>
                </w:rPr>
                <w:t>пункт 70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129.</w:t>
            </w:r>
          </w:p>
        </w:tc>
        <w:tc>
          <w:tcPr>
            <w:tcW w:w="4082" w:type="dxa"/>
          </w:tcPr>
          <w:p w:rsidR="00425FBC" w:rsidRDefault="00425FBC" w:rsidP="00DA1F43">
            <w:pPr>
              <w:pStyle w:val="ConsPlusNormal"/>
            </w:pPr>
            <w:r>
              <w:t>Обеспечено ли проверяемым лицом размещение КРС в животноводческих помещениях:</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99" w:history="1">
              <w:r>
                <w:rPr>
                  <w:color w:val="0000FF"/>
                </w:rPr>
                <w:t>пункт 71</w:t>
              </w:r>
            </w:hyperlink>
            <w:r>
              <w:t xml:space="preserve">, </w:t>
            </w:r>
            <w:hyperlink r:id="rId100" w:history="1">
              <w:r>
                <w:rPr>
                  <w:color w:val="0000FF"/>
                </w:rPr>
                <w:t>Приложение N 4</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129.1.</w:t>
            </w:r>
          </w:p>
        </w:tc>
        <w:tc>
          <w:tcPr>
            <w:tcW w:w="4082" w:type="dxa"/>
          </w:tcPr>
          <w:p w:rsidR="00425FBC" w:rsidRDefault="00425FBC" w:rsidP="00DA1F43">
            <w:pPr>
              <w:pStyle w:val="ConsPlusNormal"/>
            </w:pPr>
            <w:r>
              <w:t>групповым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129.2.</w:t>
            </w:r>
          </w:p>
        </w:tc>
        <w:tc>
          <w:tcPr>
            <w:tcW w:w="4082" w:type="dxa"/>
          </w:tcPr>
          <w:p w:rsidR="00425FBC" w:rsidRDefault="00425FBC" w:rsidP="00DA1F43">
            <w:pPr>
              <w:pStyle w:val="ConsPlusNormal"/>
            </w:pPr>
            <w:r>
              <w:t>индивидуальным способом?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129.3.</w:t>
            </w:r>
          </w:p>
        </w:tc>
        <w:tc>
          <w:tcPr>
            <w:tcW w:w="4082" w:type="dxa"/>
          </w:tcPr>
          <w:p w:rsidR="00425FBC" w:rsidRDefault="00425FBC" w:rsidP="00DA1F43">
            <w:pPr>
              <w:pStyle w:val="ConsPlusNormal"/>
            </w:pPr>
            <w:proofErr w:type="gramStart"/>
            <w:r>
              <w:t>денниках</w:t>
            </w:r>
            <w:proofErr w:type="gramEnd"/>
            <w:r>
              <w:t xml:space="preserve"> с индивидуальным содержанием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130.</w:t>
            </w:r>
          </w:p>
        </w:tc>
        <w:tc>
          <w:tcPr>
            <w:tcW w:w="4082" w:type="dxa"/>
          </w:tcPr>
          <w:p w:rsidR="00425FBC" w:rsidRDefault="00425FBC" w:rsidP="00DA1F43">
            <w:pPr>
              <w:pStyle w:val="ConsPlusNormal"/>
            </w:pPr>
            <w:r>
              <w:t xml:space="preserve">Обеспечено ли проверяемым лицом соблюдение норм площадей и размеров элементов животноводческих помещений в соответствии с </w:t>
            </w:r>
            <w:hyperlink r:id="rId101" w:history="1">
              <w:r>
                <w:rPr>
                  <w:color w:val="0000FF"/>
                </w:rPr>
                <w:t>Приложением N 4</w:t>
              </w:r>
            </w:hyperlink>
            <w:r>
              <w:t xml:space="preserve"> к Ветеринарным правилам содержания крупного рогатого скота?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131.</w:t>
            </w:r>
          </w:p>
        </w:tc>
        <w:tc>
          <w:tcPr>
            <w:tcW w:w="4082" w:type="dxa"/>
          </w:tcPr>
          <w:p w:rsidR="00425FBC" w:rsidRDefault="00425FBC" w:rsidP="00DA1F43">
            <w:pPr>
              <w:pStyle w:val="ConsPlusNormal"/>
            </w:pPr>
            <w:r>
              <w:t xml:space="preserve">Обеспечено ли проверяемым лицом соответствие температуры и относительной влажности воздуха в животноводческих помещениях параметрам, приведенным в </w:t>
            </w:r>
            <w:hyperlink r:id="rId102" w:history="1">
              <w:r>
                <w:rPr>
                  <w:color w:val="0000FF"/>
                </w:rPr>
                <w:t>Приложении N 8</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w:anchor="P4106" w:history="1">
              <w:r>
                <w:rPr>
                  <w:color w:val="0000FF"/>
                </w:rPr>
                <w:t>&lt;***&gt;</w:t>
              </w:r>
            </w:hyperlink>
            <w:r>
              <w:t xml:space="preserve"> </w:t>
            </w:r>
            <w:hyperlink r:id="rId103" w:history="1">
              <w:r>
                <w:rPr>
                  <w:color w:val="0000FF"/>
                </w:rPr>
                <w:t>пункт 72</w:t>
              </w:r>
            </w:hyperlink>
            <w:r>
              <w:t xml:space="preserve">, </w:t>
            </w:r>
            <w:hyperlink r:id="rId104" w:history="1">
              <w:r>
                <w:rPr>
                  <w:color w:val="0000FF"/>
                </w:rPr>
                <w:t>Приложение N 8</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132.</w:t>
            </w:r>
          </w:p>
        </w:tc>
        <w:tc>
          <w:tcPr>
            <w:tcW w:w="4082" w:type="dxa"/>
          </w:tcPr>
          <w:p w:rsidR="00425FBC" w:rsidRDefault="00425FBC" w:rsidP="00DA1F43">
            <w:pPr>
              <w:pStyle w:val="ConsPlusNormal"/>
            </w:pPr>
            <w:r>
              <w:t xml:space="preserve">Соблюдены ли проверяемым лицом скорость движения воздуха в животноводческих помещениях параметрам, приведенным в </w:t>
            </w:r>
            <w:hyperlink r:id="rId105" w:history="1">
              <w:r>
                <w:rPr>
                  <w:color w:val="0000FF"/>
                </w:rPr>
                <w:t>Приложении N 9</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w:anchor="P4106" w:history="1">
              <w:r>
                <w:rPr>
                  <w:color w:val="0000FF"/>
                </w:rPr>
                <w:t>&lt;***&gt;</w:t>
              </w:r>
            </w:hyperlink>
            <w:r>
              <w:t xml:space="preserve"> </w:t>
            </w:r>
            <w:hyperlink r:id="rId106" w:history="1">
              <w:r>
                <w:rPr>
                  <w:color w:val="0000FF"/>
                </w:rPr>
                <w:t>пункт 73</w:t>
              </w:r>
            </w:hyperlink>
            <w:r>
              <w:t xml:space="preserve"> </w:t>
            </w:r>
            <w:hyperlink r:id="rId107" w:history="1">
              <w:r>
                <w:rPr>
                  <w:color w:val="0000FF"/>
                </w:rPr>
                <w:t>Приложение N 9</w:t>
              </w:r>
            </w:hyperlink>
            <w:r>
              <w:t xml:space="preserve"> </w:t>
            </w:r>
            <w:proofErr w:type="gramStart"/>
            <w:r>
              <w:t>к</w:t>
            </w:r>
            <w:proofErr w:type="gramEnd"/>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133.</w:t>
            </w:r>
          </w:p>
        </w:tc>
        <w:tc>
          <w:tcPr>
            <w:tcW w:w="4082" w:type="dxa"/>
          </w:tcPr>
          <w:p w:rsidR="00425FBC" w:rsidRDefault="00425FBC" w:rsidP="00DA1F43">
            <w:pPr>
              <w:pStyle w:val="ConsPlusNormal"/>
            </w:pPr>
            <w:r>
              <w:t xml:space="preserve">Не превышаются ли проверяемым лицом концентрация вредных газов и содержание пыли в животноводческих помещениях параметрам, приведенным </w:t>
            </w:r>
            <w:r>
              <w:lastRenderedPageBreak/>
              <w:t xml:space="preserve">в </w:t>
            </w:r>
            <w:hyperlink r:id="rId108" w:history="1">
              <w:r>
                <w:rPr>
                  <w:color w:val="0000FF"/>
                </w:rPr>
                <w:t>Приложении N 10</w:t>
              </w:r>
            </w:hyperlink>
            <w:r>
              <w:t xml:space="preserve"> к Ветеринарным правилам содержания крупного рогатого скота?</w:t>
            </w:r>
          </w:p>
        </w:tc>
        <w:tc>
          <w:tcPr>
            <w:tcW w:w="3061" w:type="dxa"/>
          </w:tcPr>
          <w:p w:rsidR="00425FBC" w:rsidRDefault="00425FBC" w:rsidP="00DA1F43">
            <w:pPr>
              <w:pStyle w:val="ConsPlusNormal"/>
            </w:pPr>
            <w:hyperlink w:anchor="P4106" w:history="1">
              <w:r>
                <w:rPr>
                  <w:color w:val="0000FF"/>
                </w:rPr>
                <w:t>&lt;***&gt;</w:t>
              </w:r>
            </w:hyperlink>
            <w:r>
              <w:t xml:space="preserve"> </w:t>
            </w:r>
            <w:hyperlink r:id="rId109" w:history="1">
              <w:r>
                <w:rPr>
                  <w:color w:val="0000FF"/>
                </w:rPr>
                <w:t>пункт 74</w:t>
              </w:r>
            </w:hyperlink>
            <w:r>
              <w:t xml:space="preserve">, </w:t>
            </w:r>
            <w:hyperlink r:id="rId110" w:history="1">
              <w:r>
                <w:rPr>
                  <w:color w:val="0000FF"/>
                </w:rPr>
                <w:t>Приложение N 10</w:t>
              </w:r>
            </w:hyperlink>
            <w:r>
              <w:t xml:space="preserve"> к Ветеринарным правилам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134.</w:t>
            </w:r>
          </w:p>
        </w:tc>
        <w:tc>
          <w:tcPr>
            <w:tcW w:w="4082" w:type="dxa"/>
          </w:tcPr>
          <w:p w:rsidR="00425FBC" w:rsidRDefault="00425FBC" w:rsidP="00DA1F43">
            <w:pPr>
              <w:pStyle w:val="ConsPlusNormal"/>
            </w:pPr>
            <w:proofErr w:type="gramStart"/>
            <w:r>
              <w:t>Предусмотрены ли проверяемым лицом в помещениях для содержания животных:</w:t>
            </w:r>
            <w:proofErr w:type="gramEnd"/>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111" w:history="1">
              <w:r>
                <w:rPr>
                  <w:color w:val="0000FF"/>
                </w:rPr>
                <w:t>пункт 75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134.1.</w:t>
            </w:r>
          </w:p>
        </w:tc>
        <w:tc>
          <w:tcPr>
            <w:tcW w:w="4082" w:type="dxa"/>
          </w:tcPr>
          <w:p w:rsidR="00425FBC" w:rsidRDefault="00425FBC" w:rsidP="00DA1F43">
            <w:pPr>
              <w:pStyle w:val="ConsPlusNormal"/>
            </w:pPr>
            <w:r>
              <w:t>не скользкие полы?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134.2.</w:t>
            </w:r>
          </w:p>
        </w:tc>
        <w:tc>
          <w:tcPr>
            <w:tcW w:w="4082" w:type="dxa"/>
          </w:tcPr>
          <w:p w:rsidR="00425FBC" w:rsidRDefault="00425FBC" w:rsidP="00DA1F43">
            <w:pPr>
              <w:pStyle w:val="ConsPlusNormal"/>
            </w:pPr>
            <w:r>
              <w:t>не абразивные полы?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134.3.</w:t>
            </w:r>
          </w:p>
        </w:tc>
        <w:tc>
          <w:tcPr>
            <w:tcW w:w="4082" w:type="dxa"/>
          </w:tcPr>
          <w:p w:rsidR="00425FBC" w:rsidRDefault="00425FBC" w:rsidP="00DA1F43">
            <w:pPr>
              <w:pStyle w:val="ConsPlusNormal"/>
            </w:pPr>
            <w:r>
              <w:t>не токсичные полы?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134.4.</w:t>
            </w:r>
          </w:p>
        </w:tc>
        <w:tc>
          <w:tcPr>
            <w:tcW w:w="4082" w:type="dxa"/>
          </w:tcPr>
          <w:p w:rsidR="00425FBC" w:rsidRDefault="00425FBC" w:rsidP="00DA1F43">
            <w:pPr>
              <w:pStyle w:val="ConsPlusNormal"/>
            </w:pPr>
            <w:r>
              <w:t>малотеплопроводные полы?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134.5.</w:t>
            </w:r>
          </w:p>
        </w:tc>
        <w:tc>
          <w:tcPr>
            <w:tcW w:w="4082" w:type="dxa"/>
          </w:tcPr>
          <w:p w:rsidR="00425FBC" w:rsidRDefault="00425FBC" w:rsidP="00DA1F43">
            <w:pPr>
              <w:pStyle w:val="ConsPlusNormal"/>
            </w:pPr>
            <w:r>
              <w:t>водонепроницаемые полы?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134.6.</w:t>
            </w:r>
          </w:p>
        </w:tc>
        <w:tc>
          <w:tcPr>
            <w:tcW w:w="4082" w:type="dxa"/>
          </w:tcPr>
          <w:p w:rsidR="00425FBC" w:rsidRDefault="00425FBC" w:rsidP="00DA1F43">
            <w:pPr>
              <w:pStyle w:val="ConsPlusNormal"/>
            </w:pPr>
            <w:r>
              <w:t>стойкие к воздействию сточной жидкости полы?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134.7.</w:t>
            </w:r>
          </w:p>
        </w:tc>
        <w:tc>
          <w:tcPr>
            <w:tcW w:w="4082" w:type="dxa"/>
          </w:tcPr>
          <w:p w:rsidR="00425FBC" w:rsidRDefault="00425FBC" w:rsidP="00DA1F43">
            <w:pPr>
              <w:pStyle w:val="ConsPlusNormal"/>
            </w:pPr>
            <w:proofErr w:type="gramStart"/>
            <w:r>
              <w:t>стойкие</w:t>
            </w:r>
            <w:proofErr w:type="gramEnd"/>
            <w:r>
              <w:t xml:space="preserve"> к воздействию дезинфицирующих веществ?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135.</w:t>
            </w:r>
          </w:p>
        </w:tc>
        <w:tc>
          <w:tcPr>
            <w:tcW w:w="4082" w:type="dxa"/>
          </w:tcPr>
          <w:p w:rsidR="00425FBC" w:rsidRDefault="00425FBC" w:rsidP="00DA1F43">
            <w:pPr>
              <w:pStyle w:val="ConsPlusNormal"/>
            </w:pPr>
            <w:proofErr w:type="gramStart"/>
            <w:r>
              <w:t>Обеспечены</w:t>
            </w:r>
            <w:proofErr w:type="gramEnd"/>
            <w:r>
              <w:t xml:space="preserve"> ли проверяемым лицом:</w:t>
            </w:r>
          </w:p>
        </w:tc>
        <w:tc>
          <w:tcPr>
            <w:tcW w:w="3061" w:type="dxa"/>
            <w:vMerge w:val="restart"/>
          </w:tcPr>
          <w:p w:rsidR="00425FBC" w:rsidRDefault="00425FBC" w:rsidP="00DA1F43">
            <w:pPr>
              <w:pStyle w:val="ConsPlusNormal"/>
            </w:pPr>
            <w:hyperlink r:id="rId112" w:history="1">
              <w:r>
                <w:rPr>
                  <w:color w:val="0000FF"/>
                </w:rPr>
                <w:t>пункт 76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135.1.</w:t>
            </w:r>
          </w:p>
        </w:tc>
        <w:tc>
          <w:tcPr>
            <w:tcW w:w="4082" w:type="dxa"/>
          </w:tcPr>
          <w:p w:rsidR="00425FBC" w:rsidRDefault="00425FBC" w:rsidP="00DA1F43">
            <w:pPr>
              <w:pStyle w:val="ConsPlusNormal"/>
            </w:pPr>
            <w:r>
              <w:t>влагонепроницаемые кормушки и поилки?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135.2.</w:t>
            </w:r>
          </w:p>
        </w:tc>
        <w:tc>
          <w:tcPr>
            <w:tcW w:w="4082" w:type="dxa"/>
          </w:tcPr>
          <w:p w:rsidR="00425FBC" w:rsidRDefault="00425FBC" w:rsidP="00DA1F43">
            <w:pPr>
              <w:pStyle w:val="ConsPlusNormal"/>
            </w:pPr>
            <w:r>
              <w:t>кормушки и поилки безвредные для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135.3.</w:t>
            </w:r>
          </w:p>
        </w:tc>
        <w:tc>
          <w:tcPr>
            <w:tcW w:w="4082" w:type="dxa"/>
          </w:tcPr>
          <w:p w:rsidR="00425FBC" w:rsidRDefault="00425FBC" w:rsidP="00DA1F43">
            <w:pPr>
              <w:pStyle w:val="ConsPlusNormal"/>
            </w:pPr>
            <w:r>
              <w:t>кормушки и поилки, легко поддающиеся чистке и дезинфекции?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136.</w:t>
            </w:r>
          </w:p>
        </w:tc>
        <w:tc>
          <w:tcPr>
            <w:tcW w:w="4082" w:type="dxa"/>
          </w:tcPr>
          <w:p w:rsidR="00425FBC" w:rsidRDefault="00425FBC" w:rsidP="00DA1F43">
            <w:pPr>
              <w:pStyle w:val="ConsPlusNormal"/>
            </w:pPr>
            <w:r>
              <w:t>Обеспечивается ли проверяемым лицом не реже одного раза в месяц:</w:t>
            </w:r>
          </w:p>
        </w:tc>
        <w:tc>
          <w:tcPr>
            <w:tcW w:w="3061" w:type="dxa"/>
            <w:vMerge w:val="restart"/>
          </w:tcPr>
          <w:p w:rsidR="00425FBC" w:rsidRDefault="00425FBC" w:rsidP="00DA1F43">
            <w:pPr>
              <w:pStyle w:val="ConsPlusNormal"/>
            </w:pPr>
            <w:hyperlink r:id="rId113" w:history="1">
              <w:r>
                <w:rPr>
                  <w:color w:val="0000FF"/>
                </w:rPr>
                <w:t>пункт 76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136.1.</w:t>
            </w:r>
          </w:p>
        </w:tc>
        <w:tc>
          <w:tcPr>
            <w:tcW w:w="4082" w:type="dxa"/>
          </w:tcPr>
          <w:p w:rsidR="00425FBC" w:rsidRDefault="00425FBC" w:rsidP="00DA1F43">
            <w:pPr>
              <w:pStyle w:val="ConsPlusNormal"/>
            </w:pPr>
            <w:r>
              <w:t>чистка кормушек?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136.2.</w:t>
            </w:r>
          </w:p>
        </w:tc>
        <w:tc>
          <w:tcPr>
            <w:tcW w:w="4082" w:type="dxa"/>
          </w:tcPr>
          <w:p w:rsidR="00425FBC" w:rsidRDefault="00425FBC" w:rsidP="00DA1F43">
            <w:pPr>
              <w:pStyle w:val="ConsPlusNormal"/>
            </w:pPr>
            <w:r>
              <w:t>дезинфекция кормушек?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137.</w:t>
            </w:r>
          </w:p>
        </w:tc>
        <w:tc>
          <w:tcPr>
            <w:tcW w:w="4082" w:type="dxa"/>
          </w:tcPr>
          <w:p w:rsidR="00425FBC" w:rsidRDefault="00425FBC" w:rsidP="00DA1F43">
            <w:pPr>
              <w:pStyle w:val="ConsPlusNormal"/>
            </w:pPr>
            <w:r>
              <w:t>Предусмотрено ли проверяемым лицом при использовании предприятием пастбищ в местах выпаса животных отсутствие трасс перегона КРС?</w:t>
            </w:r>
          </w:p>
        </w:tc>
        <w:tc>
          <w:tcPr>
            <w:tcW w:w="3061" w:type="dxa"/>
            <w:vMerge w:val="restart"/>
          </w:tcPr>
          <w:p w:rsidR="00425FBC" w:rsidRDefault="00425FBC" w:rsidP="00DA1F43">
            <w:pPr>
              <w:pStyle w:val="ConsPlusNormal"/>
            </w:pPr>
            <w:hyperlink r:id="rId114" w:history="1">
              <w:r>
                <w:rPr>
                  <w:color w:val="0000FF"/>
                </w:rPr>
                <w:t>Пункт 77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138.</w:t>
            </w:r>
          </w:p>
        </w:tc>
        <w:tc>
          <w:tcPr>
            <w:tcW w:w="4082" w:type="dxa"/>
          </w:tcPr>
          <w:p w:rsidR="00425FBC" w:rsidRDefault="00425FBC" w:rsidP="00DA1F43">
            <w:pPr>
              <w:pStyle w:val="ConsPlusNormal"/>
            </w:pPr>
            <w:r>
              <w:t xml:space="preserve">Обеспечена ли проверяемым лицом организация на пастбищах мероприятий </w:t>
            </w:r>
            <w:proofErr w:type="gramStart"/>
            <w:r>
              <w:t>по</w:t>
            </w:r>
            <w:proofErr w:type="gramEnd"/>
            <w:r>
              <w:t>:</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138.1.</w:t>
            </w:r>
          </w:p>
        </w:tc>
        <w:tc>
          <w:tcPr>
            <w:tcW w:w="4082" w:type="dxa"/>
          </w:tcPr>
          <w:p w:rsidR="00425FBC" w:rsidRDefault="00425FBC" w:rsidP="00DA1F43">
            <w:pPr>
              <w:pStyle w:val="ConsPlusNormal"/>
            </w:pPr>
            <w:r>
              <w:t>борьбе с грызунами?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138.2.</w:t>
            </w:r>
          </w:p>
        </w:tc>
        <w:tc>
          <w:tcPr>
            <w:tcW w:w="4082" w:type="dxa"/>
          </w:tcPr>
          <w:p w:rsidR="00425FBC" w:rsidRDefault="00425FBC" w:rsidP="00DA1F43">
            <w:pPr>
              <w:pStyle w:val="ConsPlusNormal"/>
            </w:pPr>
            <w:r>
              <w:t>борьбе с оводовыми насекомыми?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138.3.</w:t>
            </w:r>
          </w:p>
        </w:tc>
        <w:tc>
          <w:tcPr>
            <w:tcW w:w="4082" w:type="dxa"/>
          </w:tcPr>
          <w:p w:rsidR="00425FBC" w:rsidRDefault="00425FBC" w:rsidP="00DA1F43">
            <w:pPr>
              <w:pStyle w:val="ConsPlusNormal"/>
            </w:pPr>
            <w:r>
              <w:t>борьбе с кровососущими насекомыми?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138.4.</w:t>
            </w:r>
          </w:p>
        </w:tc>
        <w:tc>
          <w:tcPr>
            <w:tcW w:w="4082" w:type="dxa"/>
          </w:tcPr>
          <w:p w:rsidR="00425FBC" w:rsidRDefault="00425FBC" w:rsidP="00DA1F43">
            <w:pPr>
              <w:pStyle w:val="ConsPlusNormal"/>
            </w:pPr>
            <w:r>
              <w:t>деларвации водоемов и мест выплода гнуса?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139.</w:t>
            </w:r>
          </w:p>
        </w:tc>
        <w:tc>
          <w:tcPr>
            <w:tcW w:w="4082" w:type="dxa"/>
          </w:tcPr>
          <w:p w:rsidR="00425FBC" w:rsidRDefault="00425FBC" w:rsidP="00DA1F43">
            <w:pPr>
              <w:pStyle w:val="ConsPlusNormal"/>
            </w:pPr>
            <w:r>
              <w:t>Обеспечивает ли проверяемое лицо устройство родильного отделения изолированного помещения для содержания коров?</w:t>
            </w:r>
          </w:p>
        </w:tc>
        <w:tc>
          <w:tcPr>
            <w:tcW w:w="3061" w:type="dxa"/>
            <w:vMerge w:val="restart"/>
          </w:tcPr>
          <w:p w:rsidR="00425FBC" w:rsidRDefault="00425FBC" w:rsidP="00DA1F43">
            <w:pPr>
              <w:pStyle w:val="ConsPlusNormal"/>
            </w:pPr>
            <w:hyperlink w:anchor="P4106" w:history="1">
              <w:r>
                <w:rPr>
                  <w:color w:val="0000FF"/>
                </w:rPr>
                <w:t>&lt;***&gt;</w:t>
              </w:r>
            </w:hyperlink>
            <w:r>
              <w:t xml:space="preserve"> </w:t>
            </w:r>
            <w:hyperlink r:id="rId115" w:history="1">
              <w:r>
                <w:rPr>
                  <w:color w:val="0000FF"/>
                </w:rPr>
                <w:t>пункт 78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140.</w:t>
            </w:r>
          </w:p>
        </w:tc>
        <w:tc>
          <w:tcPr>
            <w:tcW w:w="4082" w:type="dxa"/>
          </w:tcPr>
          <w:p w:rsidR="00425FBC" w:rsidRDefault="00425FBC" w:rsidP="00DA1F43">
            <w:pPr>
              <w:pStyle w:val="ConsPlusNormal"/>
            </w:pPr>
            <w:r>
              <w:t>Соблюдена ли длина стойл в родильном отделении не менее 2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141.</w:t>
            </w:r>
          </w:p>
        </w:tc>
        <w:tc>
          <w:tcPr>
            <w:tcW w:w="4082" w:type="dxa"/>
          </w:tcPr>
          <w:p w:rsidR="00425FBC" w:rsidRDefault="00425FBC" w:rsidP="00DA1F43">
            <w:pPr>
              <w:pStyle w:val="ConsPlusNormal"/>
            </w:pPr>
            <w:r>
              <w:t>Соблюдена ли ширина стойл в родильном отделении для глубокостельных коров - 1,5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142.</w:t>
            </w:r>
          </w:p>
        </w:tc>
        <w:tc>
          <w:tcPr>
            <w:tcW w:w="4082" w:type="dxa"/>
          </w:tcPr>
          <w:p w:rsidR="00425FBC" w:rsidRDefault="00425FBC" w:rsidP="00DA1F43">
            <w:pPr>
              <w:pStyle w:val="ConsPlusNormal"/>
            </w:pPr>
            <w:proofErr w:type="gramStart"/>
            <w:r>
              <w:t>Соблюдена ли ширина стойл в родильном отделен для новотельных коров - 1,2 м?</w:t>
            </w:r>
            <w:proofErr w:type="gramEnd"/>
          </w:p>
        </w:tc>
        <w:tc>
          <w:tcPr>
            <w:tcW w:w="3061" w:type="dxa"/>
          </w:tcPr>
          <w:p w:rsidR="00425FBC" w:rsidRDefault="00425FBC" w:rsidP="00DA1F43">
            <w:pPr>
              <w:pStyle w:val="ConsPlusNormal"/>
            </w:pPr>
            <w:hyperlink w:anchor="P4106" w:history="1">
              <w:r>
                <w:rPr>
                  <w:color w:val="0000FF"/>
                </w:rPr>
                <w:t>&lt;***&gt;</w:t>
              </w:r>
            </w:hyperlink>
            <w:r>
              <w:t xml:space="preserve"> </w:t>
            </w:r>
            <w:hyperlink r:id="rId116" w:history="1">
              <w:r>
                <w:rPr>
                  <w:color w:val="0000FF"/>
                </w:rPr>
                <w:t>пункт 78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143.</w:t>
            </w:r>
          </w:p>
        </w:tc>
        <w:tc>
          <w:tcPr>
            <w:tcW w:w="4082" w:type="dxa"/>
          </w:tcPr>
          <w:p w:rsidR="00425FBC" w:rsidRDefault="00425FBC" w:rsidP="00DA1F43">
            <w:pPr>
              <w:pStyle w:val="ConsPlusNormal"/>
            </w:pPr>
            <w:r>
              <w:t>Обеспечиваются ли проверяемым лицом животноводческие помещения естественным и искусственным освещением?</w:t>
            </w:r>
          </w:p>
        </w:tc>
        <w:tc>
          <w:tcPr>
            <w:tcW w:w="3061" w:type="dxa"/>
          </w:tcPr>
          <w:p w:rsidR="00425FBC" w:rsidRDefault="00425FBC" w:rsidP="00DA1F43">
            <w:pPr>
              <w:pStyle w:val="ConsPlusNormal"/>
            </w:pPr>
            <w:hyperlink w:anchor="P4106" w:history="1">
              <w:r>
                <w:rPr>
                  <w:color w:val="0000FF"/>
                </w:rPr>
                <w:t>&lt;***&gt;</w:t>
              </w:r>
            </w:hyperlink>
            <w:r>
              <w:t xml:space="preserve"> </w:t>
            </w:r>
            <w:hyperlink r:id="rId117" w:history="1">
              <w:r>
                <w:rPr>
                  <w:color w:val="0000FF"/>
                </w:rPr>
                <w:t>пункт 79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425FBC" w:rsidTr="00DA1F43">
              <w:trPr>
                <w:jc w:val="center"/>
              </w:trPr>
              <w:tc>
                <w:tcPr>
                  <w:tcW w:w="9294" w:type="dxa"/>
                  <w:tcBorders>
                    <w:top w:val="nil"/>
                    <w:left w:val="single" w:sz="24" w:space="0" w:color="CED3F1"/>
                    <w:bottom w:val="nil"/>
                    <w:right w:val="single" w:sz="24" w:space="0" w:color="F4F3F8"/>
                  </w:tcBorders>
                  <w:shd w:val="clear" w:color="auto" w:fill="F4F3F8"/>
                </w:tcPr>
                <w:p w:rsidR="00425FBC" w:rsidRDefault="00425FBC" w:rsidP="00DA1F43">
                  <w:pPr>
                    <w:pStyle w:val="ConsPlusNormal"/>
                    <w:jc w:val="both"/>
                  </w:pPr>
                  <w:r>
                    <w:rPr>
                      <w:color w:val="392C69"/>
                    </w:rPr>
                    <w:t>КонсультантПлюс: примечание.</w:t>
                  </w:r>
                </w:p>
                <w:p w:rsidR="00425FBC" w:rsidRDefault="00425FBC" w:rsidP="00DA1F43">
                  <w:pPr>
                    <w:pStyle w:val="ConsPlusNormal"/>
                    <w:jc w:val="both"/>
                  </w:pPr>
                  <w:r>
                    <w:rPr>
                      <w:color w:val="392C69"/>
                    </w:rPr>
                    <w:t>В официальном тексте документа, видимо, допущена опечатка: имеется в виду Приложение 11, а не Приложение 10.</w:t>
                  </w:r>
                </w:p>
              </w:tc>
            </w:tr>
          </w:tbl>
          <w:p w:rsidR="00425FBC" w:rsidRDefault="00425FBC" w:rsidP="00DA1F43"/>
        </w:tc>
      </w:tr>
      <w:tr w:rsidR="00425FBC" w:rsidTr="00DA1F43">
        <w:tblPrEx>
          <w:tblBorders>
            <w:insideH w:val="nil"/>
          </w:tblBorders>
        </w:tblPrEx>
        <w:tc>
          <w:tcPr>
            <w:tcW w:w="737" w:type="dxa"/>
            <w:tcBorders>
              <w:top w:val="nil"/>
            </w:tcBorders>
          </w:tcPr>
          <w:p w:rsidR="00425FBC" w:rsidRDefault="00425FBC" w:rsidP="00DA1F43">
            <w:pPr>
              <w:pStyle w:val="ConsPlusNormal"/>
            </w:pPr>
            <w:r>
              <w:t>144.</w:t>
            </w:r>
          </w:p>
        </w:tc>
        <w:tc>
          <w:tcPr>
            <w:tcW w:w="4082" w:type="dxa"/>
            <w:tcBorders>
              <w:top w:val="nil"/>
            </w:tcBorders>
          </w:tcPr>
          <w:p w:rsidR="00425FBC" w:rsidRDefault="00425FBC" w:rsidP="00DA1F43">
            <w:pPr>
              <w:pStyle w:val="ConsPlusNormal"/>
            </w:pPr>
            <w:r>
              <w:t xml:space="preserve">Обеспечено ли проверяемым лицом соответствие освещенности животноводческих помещений параметрам, приведенным в </w:t>
            </w:r>
            <w:hyperlink r:id="rId118" w:history="1">
              <w:r>
                <w:rPr>
                  <w:color w:val="0000FF"/>
                </w:rPr>
                <w:t>Приложении 10</w:t>
              </w:r>
            </w:hyperlink>
            <w:r>
              <w:t xml:space="preserve"> к Ветеринарным правилам содержания крупного рогатого скота?</w:t>
            </w:r>
          </w:p>
        </w:tc>
        <w:tc>
          <w:tcPr>
            <w:tcW w:w="3061" w:type="dxa"/>
            <w:tcBorders>
              <w:top w:val="nil"/>
            </w:tcBorders>
          </w:tcPr>
          <w:p w:rsidR="00425FBC" w:rsidRDefault="00425FBC" w:rsidP="00DA1F43">
            <w:pPr>
              <w:pStyle w:val="ConsPlusNormal"/>
            </w:pPr>
            <w:hyperlink w:anchor="P4106" w:history="1">
              <w:r>
                <w:rPr>
                  <w:color w:val="0000FF"/>
                </w:rPr>
                <w:t>&lt;***&gt;</w:t>
              </w:r>
            </w:hyperlink>
            <w:r>
              <w:t xml:space="preserve"> </w:t>
            </w:r>
            <w:hyperlink r:id="rId119" w:history="1">
              <w:r>
                <w:rPr>
                  <w:color w:val="0000FF"/>
                </w:rPr>
                <w:t>пункт 80</w:t>
              </w:r>
            </w:hyperlink>
            <w:r>
              <w:t xml:space="preserve">, </w:t>
            </w:r>
            <w:hyperlink r:id="rId120" w:history="1">
              <w:r>
                <w:rPr>
                  <w:color w:val="0000FF"/>
                </w:rPr>
                <w:t>Приложение N 11</w:t>
              </w:r>
            </w:hyperlink>
            <w:r>
              <w:t xml:space="preserve"> к Ветеринарным правилам содержания крупного рогатого скота</w:t>
            </w:r>
          </w:p>
        </w:tc>
        <w:tc>
          <w:tcPr>
            <w:tcW w:w="1191" w:type="dxa"/>
            <w:tcBorders>
              <w:top w:val="nil"/>
            </w:tcBorders>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145.</w:t>
            </w:r>
          </w:p>
        </w:tc>
        <w:tc>
          <w:tcPr>
            <w:tcW w:w="4082" w:type="dxa"/>
          </w:tcPr>
          <w:p w:rsidR="00425FBC" w:rsidRDefault="00425FBC" w:rsidP="00DA1F43">
            <w:pPr>
              <w:pStyle w:val="ConsPlusNormal"/>
            </w:pPr>
            <w:r>
              <w:t>Оборудованы ли проверяемым лицом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отдельные станки со сплошными перегородками?</w:t>
            </w:r>
          </w:p>
        </w:tc>
        <w:tc>
          <w:tcPr>
            <w:tcW w:w="3061" w:type="dxa"/>
          </w:tcPr>
          <w:p w:rsidR="00425FBC" w:rsidRDefault="00425FBC" w:rsidP="00DA1F43">
            <w:pPr>
              <w:pStyle w:val="ConsPlusNormal"/>
            </w:pPr>
            <w:hyperlink w:anchor="P4106" w:history="1">
              <w:r>
                <w:rPr>
                  <w:color w:val="0000FF"/>
                </w:rPr>
                <w:t>&lt;***&gt;</w:t>
              </w:r>
            </w:hyperlink>
            <w:r>
              <w:t xml:space="preserve"> </w:t>
            </w:r>
            <w:hyperlink r:id="rId121" w:history="1">
              <w:r>
                <w:rPr>
                  <w:color w:val="0000FF"/>
                </w:rPr>
                <w:t>пункт 81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146.</w:t>
            </w:r>
          </w:p>
        </w:tc>
        <w:tc>
          <w:tcPr>
            <w:tcW w:w="4082" w:type="dxa"/>
          </w:tcPr>
          <w:p w:rsidR="00425FBC" w:rsidRDefault="00425FBC" w:rsidP="00DA1F43">
            <w:pPr>
              <w:pStyle w:val="ConsPlusNormal"/>
            </w:pPr>
            <w:r>
              <w:t xml:space="preserve">Допускается ли проверяемым лицом для комплектования предприятия только клинически </w:t>
            </w:r>
            <w:proofErr w:type="gramStart"/>
            <w:r>
              <w:t>здоровый</w:t>
            </w:r>
            <w:proofErr w:type="gramEnd"/>
            <w:r>
              <w:t xml:space="preserve"> КРС, из собственного репродуктора?</w:t>
            </w:r>
          </w:p>
        </w:tc>
        <w:tc>
          <w:tcPr>
            <w:tcW w:w="3061" w:type="dxa"/>
            <w:vMerge w:val="restart"/>
          </w:tcPr>
          <w:p w:rsidR="00425FBC" w:rsidRDefault="00425FBC" w:rsidP="00DA1F43">
            <w:pPr>
              <w:pStyle w:val="ConsPlusNormal"/>
            </w:pPr>
            <w:hyperlink r:id="rId122" w:history="1">
              <w:r>
                <w:rPr>
                  <w:color w:val="0000FF"/>
                </w:rPr>
                <w:t>Пункт 82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147.</w:t>
            </w:r>
          </w:p>
        </w:tc>
        <w:tc>
          <w:tcPr>
            <w:tcW w:w="4082" w:type="dxa"/>
          </w:tcPr>
          <w:p w:rsidR="00425FBC" w:rsidRDefault="00425FBC" w:rsidP="00DA1F43">
            <w:pPr>
              <w:pStyle w:val="ConsPlusNormal"/>
            </w:pPr>
            <w:r>
              <w:t xml:space="preserve">Имеется ли в наличие у проверяемого лица при поступлении КРС на предприятие из других хозяйств и </w:t>
            </w:r>
            <w:r>
              <w:lastRenderedPageBreak/>
              <w:t>предприятий подтверждающие ветеринарное благополучие территорий мест производства (происхождения) животных по заразным болезням животных ветеринарные сопроводительные документы?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vMerge w:val="restart"/>
          </w:tcPr>
          <w:p w:rsidR="00425FBC" w:rsidRDefault="00425FBC" w:rsidP="00DA1F43">
            <w:pPr>
              <w:pStyle w:val="ConsPlusNormal"/>
            </w:pPr>
            <w:r>
              <w:lastRenderedPageBreak/>
              <w:t>148.</w:t>
            </w:r>
          </w:p>
        </w:tc>
        <w:tc>
          <w:tcPr>
            <w:tcW w:w="4082" w:type="dxa"/>
            <w:vMerge w:val="restart"/>
          </w:tcPr>
          <w:p w:rsidR="00425FBC" w:rsidRDefault="00425FBC" w:rsidP="00DA1F43">
            <w:pPr>
              <w:pStyle w:val="ConsPlusNormal"/>
            </w:pPr>
            <w:r>
              <w:t xml:space="preserve">Сообщаются ли проверяемым лицом ветеринарным специалистам сведения </w:t>
            </w:r>
            <w:proofErr w:type="gramStart"/>
            <w:r>
              <w:t>о</w:t>
            </w:r>
            <w:proofErr w:type="gramEnd"/>
            <w:r>
              <w:t xml:space="preserve"> всех случаях выявления на предприятии подозреваемых в заболевании, больных или павших животных, а также об их необычном поведении?</w:t>
            </w:r>
          </w:p>
        </w:tc>
        <w:tc>
          <w:tcPr>
            <w:tcW w:w="3061" w:type="dxa"/>
            <w:tcBorders>
              <w:bottom w:val="nil"/>
            </w:tcBorders>
          </w:tcPr>
          <w:p w:rsidR="00425FBC" w:rsidRDefault="00425FBC" w:rsidP="00DA1F43">
            <w:pPr>
              <w:pStyle w:val="ConsPlusNormal"/>
            </w:pPr>
            <w:hyperlink r:id="rId123" w:history="1">
              <w:r>
                <w:rPr>
                  <w:color w:val="0000FF"/>
                </w:rPr>
                <w:t>статья 18</w:t>
              </w:r>
            </w:hyperlink>
            <w:r>
              <w:t xml:space="preserve"> Закона Российской Федерации о ветеринарии;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124" w:history="1">
              <w:r>
                <w:rPr>
                  <w:color w:val="0000FF"/>
                </w:rPr>
                <w:t>пункт 83</w:t>
              </w:r>
            </w:hyperlink>
            <w:r>
              <w:t xml:space="preserve"> Ветеринарных правил содержания крупного рогатого скота</w:t>
            </w:r>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149.</w:t>
            </w:r>
          </w:p>
        </w:tc>
        <w:tc>
          <w:tcPr>
            <w:tcW w:w="4082" w:type="dxa"/>
          </w:tcPr>
          <w:p w:rsidR="00425FBC" w:rsidRDefault="00425FBC" w:rsidP="00DA1F43">
            <w:pPr>
              <w:pStyle w:val="ConsPlusNormal"/>
            </w:pPr>
            <w:r>
              <w:t>Подвергается ли проверяемым лицом перед отправкой КРС из предприятия-поставщика каждое животное:</w:t>
            </w:r>
          </w:p>
        </w:tc>
        <w:tc>
          <w:tcPr>
            <w:tcW w:w="3061" w:type="dxa"/>
            <w:vMerge w:val="restart"/>
          </w:tcPr>
          <w:p w:rsidR="00425FBC" w:rsidRDefault="00425FBC" w:rsidP="00DA1F43">
            <w:pPr>
              <w:pStyle w:val="ConsPlusNormal"/>
            </w:pPr>
            <w:hyperlink r:id="rId125" w:history="1">
              <w:r>
                <w:rPr>
                  <w:color w:val="0000FF"/>
                </w:rPr>
                <w:t>пункт 84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149.1.</w:t>
            </w:r>
          </w:p>
        </w:tc>
        <w:tc>
          <w:tcPr>
            <w:tcW w:w="4082" w:type="dxa"/>
          </w:tcPr>
          <w:p w:rsidR="00425FBC" w:rsidRDefault="00425FBC" w:rsidP="00DA1F43">
            <w:pPr>
              <w:pStyle w:val="ConsPlusNormal"/>
            </w:pPr>
            <w:r>
              <w:t>чистке?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149.2.</w:t>
            </w:r>
          </w:p>
        </w:tc>
        <w:tc>
          <w:tcPr>
            <w:tcW w:w="4082" w:type="dxa"/>
          </w:tcPr>
          <w:p w:rsidR="00425FBC" w:rsidRDefault="00425FBC" w:rsidP="00DA1F43">
            <w:pPr>
              <w:pStyle w:val="ConsPlusNormal"/>
            </w:pPr>
            <w:r>
              <w:t>клиническому осмотру с термометрией?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149.3.</w:t>
            </w:r>
          </w:p>
        </w:tc>
        <w:tc>
          <w:tcPr>
            <w:tcW w:w="4082" w:type="dxa"/>
          </w:tcPr>
          <w:p w:rsidR="00425FBC" w:rsidRDefault="00425FBC" w:rsidP="00DA1F43">
            <w:pPr>
              <w:pStyle w:val="ConsPlusNormal"/>
            </w:pPr>
            <w:r>
              <w:t>замыванию теплой водой загрязненных мест?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149.4.</w:t>
            </w:r>
          </w:p>
        </w:tc>
        <w:tc>
          <w:tcPr>
            <w:tcW w:w="4082" w:type="dxa"/>
          </w:tcPr>
          <w:p w:rsidR="00425FBC" w:rsidRDefault="00425FBC" w:rsidP="00DA1F43">
            <w:pPr>
              <w:pStyle w:val="ConsPlusNormal"/>
            </w:pPr>
            <w:r>
              <w:t>вытиранию насухо?</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149.5.</w:t>
            </w:r>
          </w:p>
        </w:tc>
        <w:tc>
          <w:tcPr>
            <w:tcW w:w="4082" w:type="dxa"/>
          </w:tcPr>
          <w:p w:rsidR="00425FBC" w:rsidRDefault="00425FBC" w:rsidP="00DA1F43">
            <w:pPr>
              <w:pStyle w:val="ConsPlusNormal"/>
            </w:pPr>
            <w:r>
              <w:t>очистке копыт от навоза и обработке их дезинфицирующими средствами?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150.</w:t>
            </w:r>
          </w:p>
        </w:tc>
        <w:tc>
          <w:tcPr>
            <w:tcW w:w="4082" w:type="dxa"/>
          </w:tcPr>
          <w:p w:rsidR="00425FBC" w:rsidRDefault="00425FBC" w:rsidP="00DA1F43">
            <w:pPr>
              <w:pStyle w:val="ConsPlusNormal"/>
            </w:pPr>
            <w:r>
              <w:t>Предусмотрено ли проверяемым лицом на предприятии, осуществляющем круглогодичное выгульное содержание КРС мясного направления продуктивности, содержание КРС на площадках Предприятия либо на пастбищах (далее - Площадки Предприятия)?</w:t>
            </w:r>
          </w:p>
        </w:tc>
        <w:tc>
          <w:tcPr>
            <w:tcW w:w="3061" w:type="dxa"/>
          </w:tcPr>
          <w:p w:rsidR="00425FBC" w:rsidRDefault="00425FBC" w:rsidP="00DA1F43">
            <w:pPr>
              <w:pStyle w:val="ConsPlusNormal"/>
            </w:pPr>
            <w:hyperlink r:id="rId126" w:history="1">
              <w:r>
                <w:rPr>
                  <w:color w:val="0000FF"/>
                </w:rPr>
                <w:t>пункт 85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151.</w:t>
            </w:r>
          </w:p>
        </w:tc>
        <w:tc>
          <w:tcPr>
            <w:tcW w:w="4082" w:type="dxa"/>
          </w:tcPr>
          <w:p w:rsidR="00425FBC" w:rsidRDefault="00425FBC" w:rsidP="00DA1F43">
            <w:pPr>
              <w:pStyle w:val="ConsPlusNormal"/>
            </w:pPr>
            <w:r>
              <w:t>Обеспечено ли проверяемым лицом на каждой Площадке Предприятия наличие:</w:t>
            </w:r>
          </w:p>
        </w:tc>
        <w:tc>
          <w:tcPr>
            <w:tcW w:w="3061" w:type="dxa"/>
            <w:vMerge w:val="restart"/>
          </w:tcPr>
          <w:p w:rsidR="00425FBC" w:rsidRDefault="00425FBC" w:rsidP="00DA1F43">
            <w:pPr>
              <w:pStyle w:val="ConsPlusNormal"/>
            </w:pPr>
            <w:hyperlink r:id="rId127" w:history="1">
              <w:r>
                <w:rPr>
                  <w:color w:val="0000FF"/>
                </w:rPr>
                <w:t>пункт 86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151.1.</w:t>
            </w:r>
          </w:p>
        </w:tc>
        <w:tc>
          <w:tcPr>
            <w:tcW w:w="4082" w:type="dxa"/>
          </w:tcPr>
          <w:p w:rsidR="00425FBC" w:rsidRDefault="00425FBC" w:rsidP="00DA1F43">
            <w:pPr>
              <w:pStyle w:val="ConsPlusNormal"/>
            </w:pPr>
            <w:r>
              <w:t>ограждения, обеспечивающего недопущение проникновения диких животных (за исключением птиц и мелких грызунов) на ее территорию?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151.2.</w:t>
            </w:r>
          </w:p>
        </w:tc>
        <w:tc>
          <w:tcPr>
            <w:tcW w:w="4082" w:type="dxa"/>
          </w:tcPr>
          <w:p w:rsidR="00425FBC" w:rsidRDefault="00425FBC" w:rsidP="00DA1F43">
            <w:pPr>
              <w:pStyle w:val="ConsPlusNormal"/>
            </w:pPr>
            <w:r>
              <w:t>здания для размещения обслуживающего персонала с ветеринарным пунктом?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151.3.</w:t>
            </w:r>
          </w:p>
        </w:tc>
        <w:tc>
          <w:tcPr>
            <w:tcW w:w="4082" w:type="dxa"/>
          </w:tcPr>
          <w:p w:rsidR="00425FBC" w:rsidRDefault="00425FBC" w:rsidP="00DA1F43">
            <w:pPr>
              <w:pStyle w:val="ConsPlusNormal"/>
            </w:pPr>
            <w:r>
              <w:t>загона для осуществления ветеринарно-профилактических, диагностических и противоэпизоотических мероприятий?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151.4.</w:t>
            </w:r>
          </w:p>
        </w:tc>
        <w:tc>
          <w:tcPr>
            <w:tcW w:w="4082" w:type="dxa"/>
          </w:tcPr>
          <w:p w:rsidR="00425FBC" w:rsidRDefault="00425FBC" w:rsidP="00DA1F43">
            <w:pPr>
              <w:pStyle w:val="ConsPlusNormal"/>
            </w:pPr>
            <w:r>
              <w:t xml:space="preserve">передвижных либо стационарных </w:t>
            </w:r>
            <w:r>
              <w:lastRenderedPageBreak/>
              <w:t>кормушек?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151.5.</w:t>
            </w:r>
          </w:p>
        </w:tc>
        <w:tc>
          <w:tcPr>
            <w:tcW w:w="4082" w:type="dxa"/>
          </w:tcPr>
          <w:p w:rsidR="00425FBC" w:rsidRDefault="00425FBC" w:rsidP="00DA1F43">
            <w:pPr>
              <w:pStyle w:val="ConsPlusNormal"/>
            </w:pPr>
            <w:r>
              <w:t xml:space="preserve">передвижных либо </w:t>
            </w:r>
            <w:proofErr w:type="gramStart"/>
            <w:r>
              <w:t>стационарные</w:t>
            </w:r>
            <w:proofErr w:type="gramEnd"/>
            <w:r>
              <w:t xml:space="preserve"> поилок?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152.</w:t>
            </w:r>
          </w:p>
        </w:tc>
        <w:tc>
          <w:tcPr>
            <w:tcW w:w="4082" w:type="dxa"/>
          </w:tcPr>
          <w:p w:rsidR="00425FBC" w:rsidRDefault="00425FBC" w:rsidP="00DA1F43">
            <w:pPr>
              <w:pStyle w:val="ConsPlusNormal"/>
            </w:pPr>
            <w:r>
              <w:t>Обеспечена ли проверяемым лицом при въезде на территорию Площадки Предприятия обработка транспортных сре</w:t>
            </w:r>
            <w:proofErr w:type="gramStart"/>
            <w:r>
              <w:t>дств с п</w:t>
            </w:r>
            <w:proofErr w:type="gramEnd"/>
            <w:r>
              <w:t>омощью дезинфекционных установок методом распыления дезинфицирующих растворов, не замерзающих при минусовых температурах?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153.</w:t>
            </w:r>
          </w:p>
        </w:tc>
        <w:tc>
          <w:tcPr>
            <w:tcW w:w="4082" w:type="dxa"/>
          </w:tcPr>
          <w:p w:rsidR="00425FBC" w:rsidRDefault="00425FBC" w:rsidP="00DA1F43">
            <w:pPr>
              <w:pStyle w:val="ConsPlusNormal"/>
            </w:pPr>
            <w:r>
              <w:t xml:space="preserve">Осуществляется ли проверяемым лицом учет и идентификация </w:t>
            </w:r>
            <w:proofErr w:type="gramStart"/>
            <w:r>
              <w:t>содержащегося</w:t>
            </w:r>
            <w:proofErr w:type="gramEnd"/>
            <w:r>
              <w:t xml:space="preserve"> КРС, в соответствии с законодательством Российской Федерации в области ветеринарии?</w:t>
            </w:r>
          </w:p>
        </w:tc>
        <w:tc>
          <w:tcPr>
            <w:tcW w:w="3061" w:type="dxa"/>
          </w:tcPr>
          <w:p w:rsidR="00425FBC" w:rsidRDefault="00425FBC" w:rsidP="00DA1F43">
            <w:pPr>
              <w:pStyle w:val="ConsPlusNormal"/>
            </w:pPr>
            <w:hyperlink r:id="rId128" w:history="1">
              <w:r>
                <w:rPr>
                  <w:color w:val="0000FF"/>
                </w:rPr>
                <w:t>пункт 87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jc w:val="center"/>
              <w:outlineLvl w:val="1"/>
            </w:pPr>
            <w:r>
              <w:t>Требования к осуществлению мероприятий по карантинированию КРС на Предприятиях</w:t>
            </w:r>
          </w:p>
        </w:tc>
      </w:tr>
      <w:tr w:rsidR="00425FBC" w:rsidTr="00DA1F43">
        <w:tc>
          <w:tcPr>
            <w:tcW w:w="737" w:type="dxa"/>
          </w:tcPr>
          <w:p w:rsidR="00425FBC" w:rsidRDefault="00425FBC" w:rsidP="00DA1F43">
            <w:pPr>
              <w:pStyle w:val="ConsPlusNormal"/>
            </w:pPr>
            <w:r>
              <w:t>154.</w:t>
            </w:r>
          </w:p>
        </w:tc>
        <w:tc>
          <w:tcPr>
            <w:tcW w:w="4082" w:type="dxa"/>
          </w:tcPr>
          <w:p w:rsidR="00425FBC" w:rsidRDefault="00425FBC" w:rsidP="00DA1F43">
            <w:pPr>
              <w:pStyle w:val="ConsPlusNormal"/>
            </w:pPr>
            <w:r>
              <w:t>Обеспечено ли наличие у проверяемого лица здания для проведения карантинирования КРС (далее - карантинное помещение, карантин)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tc>
        <w:tc>
          <w:tcPr>
            <w:tcW w:w="3061" w:type="dxa"/>
          </w:tcPr>
          <w:p w:rsidR="00425FBC" w:rsidRDefault="00425FBC" w:rsidP="00DA1F43">
            <w:pPr>
              <w:pStyle w:val="ConsPlusNormal"/>
            </w:pPr>
            <w:hyperlink r:id="rId129" w:history="1">
              <w:r>
                <w:rPr>
                  <w:color w:val="0000FF"/>
                </w:rPr>
                <w:t>пункт 89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155.</w:t>
            </w:r>
          </w:p>
        </w:tc>
        <w:tc>
          <w:tcPr>
            <w:tcW w:w="4082" w:type="dxa"/>
          </w:tcPr>
          <w:p w:rsidR="00425FBC" w:rsidRDefault="00425FBC" w:rsidP="00DA1F43">
            <w:pPr>
              <w:pStyle w:val="ConsPlusNormal"/>
            </w:pPr>
            <w:r>
              <w:t>Обеспечено ли проверяемым лицом наличие карантинного помещения с самостоятельным въездом (выезд) на дорогу общего пользования?</w:t>
            </w:r>
          </w:p>
        </w:tc>
        <w:tc>
          <w:tcPr>
            <w:tcW w:w="3061" w:type="dxa"/>
            <w:vMerge w:val="restart"/>
          </w:tcPr>
          <w:p w:rsidR="00425FBC" w:rsidRDefault="00425FBC" w:rsidP="00DA1F43">
            <w:pPr>
              <w:pStyle w:val="ConsPlusNormal"/>
            </w:pPr>
            <w:hyperlink r:id="rId130" w:history="1">
              <w:r>
                <w:rPr>
                  <w:color w:val="0000FF"/>
                </w:rPr>
                <w:t>пункт 90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156.</w:t>
            </w:r>
          </w:p>
        </w:tc>
        <w:tc>
          <w:tcPr>
            <w:tcW w:w="4082" w:type="dxa"/>
          </w:tcPr>
          <w:p w:rsidR="00425FBC" w:rsidRDefault="00425FBC" w:rsidP="00DA1F43">
            <w:pPr>
              <w:pStyle w:val="ConsPlusNormal"/>
            </w:pPr>
            <w:r>
              <w:t>Обеспечено ли проверяемым лицом наличие ограждения карантинного помещения и территорий, прилегающих к нему, сплошным или сетчатым забором высотой 2 м с заглубленным в землю не менее чем на 0,2 м цоколем?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157.</w:t>
            </w:r>
          </w:p>
        </w:tc>
        <w:tc>
          <w:tcPr>
            <w:tcW w:w="4082" w:type="dxa"/>
          </w:tcPr>
          <w:p w:rsidR="00425FBC" w:rsidRDefault="00425FBC" w:rsidP="00DA1F43">
            <w:pPr>
              <w:pStyle w:val="ConsPlusNormal"/>
            </w:pPr>
            <w:r>
              <w:t xml:space="preserve">Обеспечено ли проверяемым лицом наличие карантинного помещения и территорий прилегающих к нему, состоящего из двух отделений </w:t>
            </w:r>
            <w:proofErr w:type="gramStart"/>
            <w:r>
              <w:t>для</w:t>
            </w:r>
            <w:proofErr w:type="gramEnd"/>
            <w:r>
              <w:t>:</w:t>
            </w:r>
          </w:p>
        </w:tc>
        <w:tc>
          <w:tcPr>
            <w:tcW w:w="3061" w:type="dxa"/>
            <w:vMerge w:val="restart"/>
          </w:tcPr>
          <w:p w:rsidR="00425FBC" w:rsidRDefault="00425FBC" w:rsidP="00DA1F43">
            <w:pPr>
              <w:pStyle w:val="ConsPlusNormal"/>
            </w:pPr>
            <w:hyperlink r:id="rId131" w:history="1">
              <w:r>
                <w:rPr>
                  <w:color w:val="0000FF"/>
                </w:rPr>
                <w:t>пункт 91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157.1.</w:t>
            </w:r>
          </w:p>
        </w:tc>
        <w:tc>
          <w:tcPr>
            <w:tcW w:w="4082" w:type="dxa"/>
          </w:tcPr>
          <w:p w:rsidR="00425FBC" w:rsidRDefault="00425FBC" w:rsidP="00DA1F43">
            <w:pPr>
              <w:pStyle w:val="ConsPlusNormal"/>
            </w:pPr>
            <w:r>
              <w:t>приема животных и их обработки (чистка, мытье)?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157.2.</w:t>
            </w:r>
          </w:p>
        </w:tc>
        <w:tc>
          <w:tcPr>
            <w:tcW w:w="4082" w:type="dxa"/>
          </w:tcPr>
          <w:p w:rsidR="00425FBC" w:rsidRDefault="00425FBC" w:rsidP="00DA1F43">
            <w:pPr>
              <w:pStyle w:val="ConsPlusNormal"/>
            </w:pPr>
            <w:r>
              <w:t>содержания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158.</w:t>
            </w:r>
          </w:p>
        </w:tc>
        <w:tc>
          <w:tcPr>
            <w:tcW w:w="4082" w:type="dxa"/>
          </w:tcPr>
          <w:p w:rsidR="00425FBC" w:rsidRDefault="00425FBC" w:rsidP="00DA1F43">
            <w:pPr>
              <w:pStyle w:val="ConsPlusNormal"/>
            </w:pPr>
            <w:r>
              <w:t>Обеспечено ли наличие в отделение карантина проверяемого лица для приема и обработки животных:</w:t>
            </w:r>
          </w:p>
        </w:tc>
        <w:tc>
          <w:tcPr>
            <w:tcW w:w="3061" w:type="dxa"/>
            <w:vMerge w:val="restart"/>
          </w:tcPr>
          <w:p w:rsidR="00425FBC" w:rsidRDefault="00425FBC" w:rsidP="00DA1F43">
            <w:pPr>
              <w:pStyle w:val="ConsPlusNormal"/>
            </w:pPr>
            <w:hyperlink r:id="rId132" w:history="1">
              <w:r>
                <w:rPr>
                  <w:color w:val="0000FF"/>
                </w:rPr>
                <w:t>пункт 91.1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158.1.</w:t>
            </w:r>
          </w:p>
        </w:tc>
        <w:tc>
          <w:tcPr>
            <w:tcW w:w="4082" w:type="dxa"/>
          </w:tcPr>
          <w:p w:rsidR="00425FBC" w:rsidRDefault="00425FBC" w:rsidP="00DA1F43">
            <w:pPr>
              <w:pStyle w:val="ConsPlusNormal"/>
            </w:pPr>
            <w:r>
              <w:t>весовой?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158.2.</w:t>
            </w:r>
          </w:p>
        </w:tc>
        <w:tc>
          <w:tcPr>
            <w:tcW w:w="4082" w:type="dxa"/>
          </w:tcPr>
          <w:p w:rsidR="00425FBC" w:rsidRDefault="00425FBC" w:rsidP="00DA1F43">
            <w:pPr>
              <w:pStyle w:val="ConsPlusNormal"/>
            </w:pPr>
            <w:r>
              <w:t>помещения для приема и обработки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158.3.</w:t>
            </w:r>
          </w:p>
        </w:tc>
        <w:tc>
          <w:tcPr>
            <w:tcW w:w="4082" w:type="dxa"/>
          </w:tcPr>
          <w:p w:rsidR="00425FBC" w:rsidRDefault="00425FBC" w:rsidP="00DA1F43">
            <w:pPr>
              <w:pStyle w:val="ConsPlusNormal"/>
            </w:pPr>
            <w:r>
              <w:t>кладовой для дезинфицирующих, дезинвазионных и моющих средств?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158.4.</w:t>
            </w:r>
          </w:p>
        </w:tc>
        <w:tc>
          <w:tcPr>
            <w:tcW w:w="4082" w:type="dxa"/>
          </w:tcPr>
          <w:p w:rsidR="00425FBC" w:rsidRDefault="00425FBC" w:rsidP="00DA1F43">
            <w:pPr>
              <w:pStyle w:val="ConsPlusNormal"/>
            </w:pPr>
            <w:r>
              <w:t>помещения для хранения лекарственных сре</w:t>
            </w:r>
            <w:proofErr w:type="gramStart"/>
            <w:r>
              <w:t>дств дл</w:t>
            </w:r>
            <w:proofErr w:type="gramEnd"/>
            <w:r>
              <w:t>я ветеринарного применения и инструментов?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159.</w:t>
            </w:r>
          </w:p>
        </w:tc>
        <w:tc>
          <w:tcPr>
            <w:tcW w:w="4082" w:type="dxa"/>
          </w:tcPr>
          <w:p w:rsidR="00425FBC" w:rsidRDefault="00425FBC" w:rsidP="00DA1F43">
            <w:pPr>
              <w:pStyle w:val="ConsPlusNormal"/>
            </w:pPr>
            <w:proofErr w:type="gramStart"/>
            <w:r>
              <w:t>Обеспечен</w:t>
            </w:r>
            <w:proofErr w:type="gramEnd"/>
            <w:r>
              <w:t xml:space="preserve"> ли наличие у проверяемого лица в отделение для содержания животных помещений:</w:t>
            </w:r>
          </w:p>
        </w:tc>
        <w:tc>
          <w:tcPr>
            <w:tcW w:w="3061" w:type="dxa"/>
            <w:vMerge w:val="restart"/>
          </w:tcPr>
          <w:p w:rsidR="00425FBC" w:rsidRDefault="00425FBC" w:rsidP="00DA1F43">
            <w:pPr>
              <w:pStyle w:val="ConsPlusNormal"/>
            </w:pPr>
            <w:hyperlink r:id="rId133" w:history="1">
              <w:r>
                <w:rPr>
                  <w:color w:val="0000FF"/>
                </w:rPr>
                <w:t>91.2</w:t>
              </w:r>
            </w:hyperlink>
            <w:r>
              <w:t>.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159.1.</w:t>
            </w:r>
          </w:p>
        </w:tc>
        <w:tc>
          <w:tcPr>
            <w:tcW w:w="4082" w:type="dxa"/>
          </w:tcPr>
          <w:p w:rsidR="00425FBC" w:rsidRDefault="00425FBC" w:rsidP="00DA1F43">
            <w:pPr>
              <w:pStyle w:val="ConsPlusNormal"/>
            </w:pPr>
            <w:r>
              <w:t>животноводческих?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159.2.</w:t>
            </w:r>
          </w:p>
        </w:tc>
        <w:tc>
          <w:tcPr>
            <w:tcW w:w="4082" w:type="dxa"/>
          </w:tcPr>
          <w:p w:rsidR="00425FBC" w:rsidRDefault="00425FBC" w:rsidP="00DA1F43">
            <w:pPr>
              <w:pStyle w:val="ConsPlusNormal"/>
            </w:pPr>
            <w:r>
              <w:t>для хранения кормов?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159.3.</w:t>
            </w:r>
          </w:p>
        </w:tc>
        <w:tc>
          <w:tcPr>
            <w:tcW w:w="4082" w:type="dxa"/>
          </w:tcPr>
          <w:p w:rsidR="00425FBC" w:rsidRDefault="00425FBC" w:rsidP="00DA1F43">
            <w:pPr>
              <w:pStyle w:val="ConsPlusNormal"/>
            </w:pPr>
            <w:r>
              <w:t>для содержания инвентаря (уборочного, по уходу за животными)?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160.</w:t>
            </w:r>
          </w:p>
        </w:tc>
        <w:tc>
          <w:tcPr>
            <w:tcW w:w="4082" w:type="dxa"/>
          </w:tcPr>
          <w:p w:rsidR="00425FBC" w:rsidRDefault="00425FBC" w:rsidP="00DA1F43">
            <w:pPr>
              <w:pStyle w:val="ConsPlusNormal"/>
            </w:pPr>
            <w:r>
              <w:t>Предусмотрены ли проверяемым лицом в карантинных отделениях удаление, обработка, обеззараживание, хранение и утилизация навоза отдельно от основных навозохранилищ предприятия?</w:t>
            </w:r>
          </w:p>
        </w:tc>
        <w:tc>
          <w:tcPr>
            <w:tcW w:w="3061" w:type="dxa"/>
            <w:vMerge w:val="restart"/>
          </w:tcPr>
          <w:p w:rsidR="00425FBC" w:rsidRDefault="00425FBC" w:rsidP="00DA1F43">
            <w:pPr>
              <w:pStyle w:val="ConsPlusNormal"/>
            </w:pPr>
            <w:hyperlink r:id="rId134" w:history="1">
              <w:r>
                <w:rPr>
                  <w:color w:val="0000FF"/>
                </w:rPr>
                <w:t>Пункт 92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161.</w:t>
            </w:r>
          </w:p>
        </w:tc>
        <w:tc>
          <w:tcPr>
            <w:tcW w:w="4082" w:type="dxa"/>
          </w:tcPr>
          <w:p w:rsidR="00425FBC" w:rsidRDefault="00425FBC" w:rsidP="00DA1F43">
            <w:pPr>
              <w:pStyle w:val="ConsPlusNormal"/>
            </w:pPr>
            <w:r>
              <w:t>Направляются ли проверяемым лицом сточные воды карантина самостоятельной канализационной сетью в общую систему после обеззараживания?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162.</w:t>
            </w:r>
          </w:p>
        </w:tc>
        <w:tc>
          <w:tcPr>
            <w:tcW w:w="4082" w:type="dxa"/>
          </w:tcPr>
          <w:p w:rsidR="00425FBC" w:rsidRDefault="00425FBC" w:rsidP="00DA1F43">
            <w:pPr>
              <w:pStyle w:val="ConsPlusNormal"/>
            </w:pPr>
            <w:r>
              <w:t>Применяются ли проверяемым лицом методы, средства и режимы обеззараживания навоза и их фракций, а также сточных вод в карантинных отделениях в комплексных технологиях дезинфекции и дезинвазии с учетом эпизоотической ситуации по заразным болезням?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163.</w:t>
            </w:r>
          </w:p>
        </w:tc>
        <w:tc>
          <w:tcPr>
            <w:tcW w:w="4082" w:type="dxa"/>
          </w:tcPr>
          <w:p w:rsidR="00425FBC" w:rsidRDefault="00425FBC" w:rsidP="00DA1F43">
            <w:pPr>
              <w:pStyle w:val="ConsPlusNormal"/>
            </w:pPr>
            <w:proofErr w:type="gramStart"/>
            <w:r>
              <w:t xml:space="preserve">Обеспечено ли проверяемым лицом размещение всего поступающего на предприятие поголовья КРС, в том числе из собственного репродуктора (за исключением КРС мясного направления продуктивности, поступающего на предприятие, осуществляющее </w:t>
            </w:r>
            <w:r>
              <w:lastRenderedPageBreak/>
              <w:t>содержание КРС мясного направления продуктивности на условиях круглогодичного выгульного содержания), в карантине, где животные содержатся под постоянным ветеринарным наблюдением в течение не менее 21 календарного дня?</w:t>
            </w:r>
            <w:proofErr w:type="gramEnd"/>
          </w:p>
        </w:tc>
        <w:tc>
          <w:tcPr>
            <w:tcW w:w="3061" w:type="dxa"/>
          </w:tcPr>
          <w:p w:rsidR="00425FBC" w:rsidRDefault="00425FBC" w:rsidP="00DA1F43">
            <w:pPr>
              <w:pStyle w:val="ConsPlusNormal"/>
            </w:pPr>
            <w:hyperlink r:id="rId135" w:history="1">
              <w:r>
                <w:rPr>
                  <w:color w:val="0000FF"/>
                </w:rPr>
                <w:t>пункт 93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164.</w:t>
            </w:r>
          </w:p>
        </w:tc>
        <w:tc>
          <w:tcPr>
            <w:tcW w:w="4082" w:type="dxa"/>
          </w:tcPr>
          <w:p w:rsidR="00425FBC" w:rsidRDefault="00425FBC" w:rsidP="00DA1F43">
            <w:pPr>
              <w:pStyle w:val="ConsPlusNormal"/>
              <w:jc w:val="both"/>
            </w:pPr>
            <w:r>
              <w:t>Осуществляется ли проверяемым лицом в период карантинирования комплектование изолированных секций карантинного помещения поголовьем не более чем из 2 - 3 предприятий-поставщиков, хозяйств (в течение 1 - 2 дней)?</w:t>
            </w:r>
          </w:p>
        </w:tc>
        <w:tc>
          <w:tcPr>
            <w:tcW w:w="3061" w:type="dxa"/>
            <w:vMerge w:val="restart"/>
          </w:tcPr>
          <w:p w:rsidR="00425FBC" w:rsidRDefault="00425FBC" w:rsidP="00DA1F43">
            <w:pPr>
              <w:pStyle w:val="ConsPlusNormal"/>
            </w:pPr>
            <w:hyperlink r:id="rId136" w:history="1">
              <w:r>
                <w:rPr>
                  <w:color w:val="0000FF"/>
                </w:rPr>
                <w:t>пункт 94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165.</w:t>
            </w:r>
          </w:p>
        </w:tc>
        <w:tc>
          <w:tcPr>
            <w:tcW w:w="4082" w:type="dxa"/>
          </w:tcPr>
          <w:p w:rsidR="00425FBC" w:rsidRDefault="00425FBC" w:rsidP="00DA1F43">
            <w:pPr>
              <w:pStyle w:val="ConsPlusNormal"/>
              <w:jc w:val="both"/>
            </w:pPr>
            <w:r>
              <w:t>Содержатся ли больные и подозреваемые в заболевании животные в отдельной секции?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166.</w:t>
            </w:r>
          </w:p>
        </w:tc>
        <w:tc>
          <w:tcPr>
            <w:tcW w:w="4082" w:type="dxa"/>
          </w:tcPr>
          <w:p w:rsidR="00425FBC" w:rsidRDefault="00425FBC" w:rsidP="00DA1F43">
            <w:pPr>
              <w:pStyle w:val="ConsPlusNormal"/>
              <w:jc w:val="both"/>
            </w:pPr>
            <w:r>
              <w:t>Соблюдается ли проверяемым лицом запрет перемещения (переводов) животных из карантина (отделений, секций) в другие животноводческие помещения, а также в другие станки и (или) секции карантинного помещения?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w:t>
            </w:r>
          </w:p>
        </w:tc>
        <w:tc>
          <w:tcPr>
            <w:tcW w:w="4082" w:type="dxa"/>
          </w:tcPr>
          <w:p w:rsidR="00425FBC" w:rsidRDefault="00425FBC" w:rsidP="00DA1F43">
            <w:pPr>
              <w:pStyle w:val="ConsPlusNormal"/>
            </w:pPr>
            <w:r>
              <w:t>Проводятся ли проверяемым лицом во время карантинирования следующие мероприятия:</w:t>
            </w:r>
          </w:p>
        </w:tc>
        <w:tc>
          <w:tcPr>
            <w:tcW w:w="3061" w:type="dxa"/>
            <w:vMerge w:val="restart"/>
          </w:tcPr>
          <w:p w:rsidR="00425FBC" w:rsidRDefault="00425FBC" w:rsidP="00DA1F43">
            <w:pPr>
              <w:pStyle w:val="ConsPlusNormal"/>
            </w:pPr>
            <w:hyperlink r:id="rId137" w:history="1">
              <w:r>
                <w:rPr>
                  <w:color w:val="0000FF"/>
                </w:rPr>
                <w:t>пункт 95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167.1.</w:t>
            </w:r>
          </w:p>
        </w:tc>
        <w:tc>
          <w:tcPr>
            <w:tcW w:w="4082" w:type="dxa"/>
          </w:tcPr>
          <w:p w:rsidR="00425FBC" w:rsidRDefault="00425FBC" w:rsidP="00DA1F43">
            <w:pPr>
              <w:pStyle w:val="ConsPlusNormal"/>
            </w:pPr>
            <w:r>
              <w:t>клинический осмотр, термометрия?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167.2.</w:t>
            </w:r>
          </w:p>
        </w:tc>
        <w:tc>
          <w:tcPr>
            <w:tcW w:w="4082" w:type="dxa"/>
          </w:tcPr>
          <w:p w:rsidR="00425FBC" w:rsidRDefault="00425FBC" w:rsidP="00DA1F43">
            <w:pPr>
              <w:pStyle w:val="ConsPlusNormal"/>
            </w:pPr>
            <w:r>
              <w:t>диагностические исследования на заразные болезни, предусмотренные планами противоэпизоотических мероприятий?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167.3.</w:t>
            </w:r>
          </w:p>
        </w:tc>
        <w:tc>
          <w:tcPr>
            <w:tcW w:w="4082" w:type="dxa"/>
          </w:tcPr>
          <w:p w:rsidR="00425FBC" w:rsidRDefault="00425FBC" w:rsidP="00DA1F43">
            <w:pPr>
              <w:pStyle w:val="ConsPlusNormal"/>
            </w:pPr>
            <w:r>
              <w:t>взятие проб копрологического материала для исследования на гельминтоносительство?</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167.4.</w:t>
            </w:r>
          </w:p>
        </w:tc>
        <w:tc>
          <w:tcPr>
            <w:tcW w:w="4082" w:type="dxa"/>
          </w:tcPr>
          <w:p w:rsidR="00425FBC" w:rsidRDefault="00425FBC" w:rsidP="00DA1F43">
            <w:pPr>
              <w:pStyle w:val="ConsPlusNormal"/>
            </w:pPr>
            <w:r>
              <w:t>дегельминтизация по результатам копрологических исследований?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167.5.</w:t>
            </w:r>
          </w:p>
        </w:tc>
        <w:tc>
          <w:tcPr>
            <w:tcW w:w="4082" w:type="dxa"/>
          </w:tcPr>
          <w:p w:rsidR="00425FBC" w:rsidRDefault="00425FBC" w:rsidP="00DA1F43">
            <w:pPr>
              <w:pStyle w:val="ConsPlusNormal"/>
            </w:pPr>
            <w:r>
              <w:t>иммунизация животных в соответствии с планами противоэпизоотических мероприятий?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167.6.</w:t>
            </w:r>
          </w:p>
        </w:tc>
        <w:tc>
          <w:tcPr>
            <w:tcW w:w="4082" w:type="dxa"/>
          </w:tcPr>
          <w:p w:rsidR="00425FBC" w:rsidRDefault="00425FBC" w:rsidP="00DA1F43">
            <w:pPr>
              <w:pStyle w:val="ConsPlusNormal"/>
            </w:pPr>
            <w:r>
              <w:t>обработка против заразных болезней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167.7.</w:t>
            </w:r>
          </w:p>
        </w:tc>
        <w:tc>
          <w:tcPr>
            <w:tcW w:w="4082" w:type="dxa"/>
          </w:tcPr>
          <w:p w:rsidR="00425FBC" w:rsidRDefault="00425FBC" w:rsidP="00DA1F43">
            <w:pPr>
              <w:pStyle w:val="ConsPlusNormal"/>
            </w:pPr>
            <w:r>
              <w:t>обрезка копыт?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168.</w:t>
            </w:r>
          </w:p>
        </w:tc>
        <w:tc>
          <w:tcPr>
            <w:tcW w:w="4082" w:type="dxa"/>
          </w:tcPr>
          <w:p w:rsidR="00425FBC" w:rsidRDefault="00425FBC" w:rsidP="00DA1F43">
            <w:pPr>
              <w:pStyle w:val="ConsPlusNormal"/>
            </w:pPr>
            <w:r>
              <w:t xml:space="preserve">Осуществляется ли проверяемым лицом </w:t>
            </w:r>
            <w:r>
              <w:lastRenderedPageBreak/>
              <w:t>проведение ветеринарных мероприятий в порядке, предусмотренном законодательством Российской Федерации в области ветеринарии при обнаружении в группе карантинируемого поголовья КРС животных, больных заразными болезнями?</w:t>
            </w:r>
          </w:p>
        </w:tc>
        <w:tc>
          <w:tcPr>
            <w:tcW w:w="3061" w:type="dxa"/>
          </w:tcPr>
          <w:p w:rsidR="00425FBC" w:rsidRDefault="00425FBC" w:rsidP="00DA1F43">
            <w:pPr>
              <w:pStyle w:val="ConsPlusNormal"/>
            </w:pPr>
            <w:hyperlink r:id="rId138" w:history="1">
              <w:r>
                <w:rPr>
                  <w:color w:val="0000FF"/>
                </w:rPr>
                <w:t>пункт 96</w:t>
              </w:r>
            </w:hyperlink>
            <w:r>
              <w:t xml:space="preserve"> Ветеринарных правил </w:t>
            </w:r>
            <w:r>
              <w:lastRenderedPageBreak/>
              <w:t>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169.</w:t>
            </w:r>
          </w:p>
        </w:tc>
        <w:tc>
          <w:tcPr>
            <w:tcW w:w="4082" w:type="dxa"/>
          </w:tcPr>
          <w:p w:rsidR="00425FBC" w:rsidRDefault="00425FBC" w:rsidP="00DA1F43">
            <w:pPr>
              <w:pStyle w:val="ConsPlusNormal"/>
            </w:pPr>
            <w:r>
              <w:t xml:space="preserve">Осуществляется ли проверяемым лицом перемещение и перегруппировка животных с </w:t>
            </w:r>
            <w:proofErr w:type="gramStart"/>
            <w:r>
              <w:t>учетом</w:t>
            </w:r>
            <w:proofErr w:type="gramEnd"/>
            <w: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обслуживающего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tc>
        <w:tc>
          <w:tcPr>
            <w:tcW w:w="3061" w:type="dxa"/>
          </w:tcPr>
          <w:p w:rsidR="00425FBC" w:rsidRDefault="00425FBC" w:rsidP="00DA1F43">
            <w:pPr>
              <w:pStyle w:val="ConsPlusNormal"/>
            </w:pPr>
            <w:hyperlink r:id="rId139" w:history="1">
              <w:r>
                <w:rPr>
                  <w:color w:val="0000FF"/>
                </w:rPr>
                <w:t>пункт 97</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170.</w:t>
            </w:r>
          </w:p>
        </w:tc>
        <w:tc>
          <w:tcPr>
            <w:tcW w:w="4082" w:type="dxa"/>
          </w:tcPr>
          <w:p w:rsidR="00425FBC" w:rsidRDefault="00425FBC" w:rsidP="00DA1F43">
            <w:pPr>
              <w:pStyle w:val="ConsPlusNormal"/>
            </w:pPr>
            <w:r>
              <w:t>Осуществляется ли проверяемым лицом проведение дезинфекции карантинного помещения каждый раз после его освобождения от животных?</w:t>
            </w:r>
          </w:p>
        </w:tc>
        <w:tc>
          <w:tcPr>
            <w:tcW w:w="3061" w:type="dxa"/>
          </w:tcPr>
          <w:p w:rsidR="00425FBC" w:rsidRDefault="00425FBC" w:rsidP="00DA1F43">
            <w:pPr>
              <w:pStyle w:val="ConsPlusNormal"/>
            </w:pPr>
            <w:hyperlink r:id="rId140" w:history="1">
              <w:r>
                <w:rPr>
                  <w:color w:val="0000FF"/>
                </w:rPr>
                <w:t>пункт 98</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171.</w:t>
            </w:r>
          </w:p>
        </w:tc>
        <w:tc>
          <w:tcPr>
            <w:tcW w:w="4082" w:type="dxa"/>
          </w:tcPr>
          <w:p w:rsidR="00425FBC" w:rsidRDefault="00425FBC" w:rsidP="00DA1F43">
            <w:pPr>
              <w:pStyle w:val="ConsPlusNormal"/>
            </w:pPr>
            <w:r>
              <w:t>Осуществляется ли проверяемым лицом карантинирование КРС мясного направления продуктивности на предприятиях, осуществляющих круглогодичное выгульное содержание КРС, на отдельных Площадках Предприятия?</w:t>
            </w:r>
          </w:p>
        </w:tc>
        <w:tc>
          <w:tcPr>
            <w:tcW w:w="3061" w:type="dxa"/>
          </w:tcPr>
          <w:p w:rsidR="00425FBC" w:rsidRDefault="00425FBC" w:rsidP="00DA1F43">
            <w:pPr>
              <w:pStyle w:val="ConsPlusNormal"/>
            </w:pPr>
            <w:hyperlink r:id="rId141" w:history="1">
              <w:r>
                <w:rPr>
                  <w:color w:val="0000FF"/>
                </w:rPr>
                <w:t>Пункт 99</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jc w:val="center"/>
              <w:outlineLvl w:val="1"/>
            </w:pPr>
            <w:r>
              <w:t>Требования к обязательным профилактическим мероприятиям и диагностическим исследованиям КРС на Предприятиях</w:t>
            </w:r>
          </w:p>
        </w:tc>
      </w:tr>
      <w:tr w:rsidR="00425FBC" w:rsidTr="00DA1F43">
        <w:tc>
          <w:tcPr>
            <w:tcW w:w="737" w:type="dxa"/>
          </w:tcPr>
          <w:p w:rsidR="00425FBC" w:rsidRDefault="00425FBC" w:rsidP="00DA1F43">
            <w:pPr>
              <w:pStyle w:val="ConsPlusNormal"/>
            </w:pPr>
            <w:r>
              <w:t>172.</w:t>
            </w:r>
          </w:p>
        </w:tc>
        <w:tc>
          <w:tcPr>
            <w:tcW w:w="4082" w:type="dxa"/>
          </w:tcPr>
          <w:p w:rsidR="00425FBC" w:rsidRDefault="00425FBC" w:rsidP="00DA1F43">
            <w:pPr>
              <w:pStyle w:val="ConsPlusNormal"/>
            </w:pPr>
            <w:r>
              <w:t xml:space="preserve">Обеспечивается ли проверяемым лицом в соответствии с Планами противоэпизоотических мероприятий, а также с учетом эпизоотической обстановки в регионе, проведение в отношении КРС, </w:t>
            </w:r>
            <w:proofErr w:type="gramStart"/>
            <w:r>
              <w:t>содержащегося</w:t>
            </w:r>
            <w:proofErr w:type="gramEnd"/>
            <w:r>
              <w:t xml:space="preserve"> на предприятии:</w:t>
            </w:r>
          </w:p>
        </w:tc>
        <w:tc>
          <w:tcPr>
            <w:tcW w:w="3061" w:type="dxa"/>
            <w:vMerge w:val="restart"/>
          </w:tcPr>
          <w:p w:rsidR="00425FBC" w:rsidRDefault="00425FBC" w:rsidP="00DA1F43">
            <w:pPr>
              <w:pStyle w:val="ConsPlusNormal"/>
            </w:pPr>
            <w:hyperlink r:id="rId142" w:history="1">
              <w:r>
                <w:rPr>
                  <w:color w:val="0000FF"/>
                </w:rPr>
                <w:t>пункт 100</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172.1.</w:t>
            </w:r>
          </w:p>
        </w:tc>
        <w:tc>
          <w:tcPr>
            <w:tcW w:w="4082" w:type="dxa"/>
          </w:tcPr>
          <w:p w:rsidR="00425FBC" w:rsidRDefault="00425FBC" w:rsidP="00DA1F43">
            <w:pPr>
              <w:pStyle w:val="ConsPlusNormal"/>
            </w:pPr>
            <w:r>
              <w:t>вакцинаций?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172.2.</w:t>
            </w:r>
          </w:p>
        </w:tc>
        <w:tc>
          <w:tcPr>
            <w:tcW w:w="4082" w:type="dxa"/>
          </w:tcPr>
          <w:p w:rsidR="00425FBC" w:rsidRDefault="00425FBC" w:rsidP="00DA1F43">
            <w:pPr>
              <w:pStyle w:val="ConsPlusNormal"/>
            </w:pPr>
            <w:r>
              <w:t>диагностических исследований?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173.</w:t>
            </w:r>
          </w:p>
        </w:tc>
        <w:tc>
          <w:tcPr>
            <w:tcW w:w="4082" w:type="dxa"/>
          </w:tcPr>
          <w:p w:rsidR="00425FBC" w:rsidRDefault="00425FBC" w:rsidP="00DA1F43">
            <w:pPr>
              <w:pStyle w:val="ConsPlusNormal"/>
            </w:pPr>
            <w:r>
              <w:t>Осуществляется ли ветеринарными специалистами на Предприятии проверяемого лица:</w:t>
            </w:r>
          </w:p>
        </w:tc>
        <w:tc>
          <w:tcPr>
            <w:tcW w:w="3061" w:type="dxa"/>
            <w:vMerge w:val="restart"/>
          </w:tcPr>
          <w:p w:rsidR="00425FBC" w:rsidRDefault="00425FBC" w:rsidP="00DA1F43">
            <w:pPr>
              <w:pStyle w:val="ConsPlusNormal"/>
            </w:pPr>
            <w:hyperlink r:id="rId143" w:history="1">
              <w:r>
                <w:rPr>
                  <w:color w:val="0000FF"/>
                </w:rPr>
                <w:t>Пункт 101</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173.1.</w:t>
            </w:r>
          </w:p>
        </w:tc>
        <w:tc>
          <w:tcPr>
            <w:tcW w:w="4082" w:type="dxa"/>
          </w:tcPr>
          <w:p w:rsidR="00425FBC" w:rsidRDefault="00425FBC" w:rsidP="00DA1F43">
            <w:pPr>
              <w:pStyle w:val="ConsPlusNormal"/>
            </w:pPr>
            <w:r>
              <w:t>периодический осмотр копыт?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173.2.</w:t>
            </w:r>
          </w:p>
        </w:tc>
        <w:tc>
          <w:tcPr>
            <w:tcW w:w="4082" w:type="dxa"/>
          </w:tcPr>
          <w:p w:rsidR="00425FBC" w:rsidRDefault="00425FBC" w:rsidP="00DA1F43">
            <w:pPr>
              <w:pStyle w:val="ConsPlusNormal"/>
            </w:pPr>
            <w:r>
              <w:t>профилактическая обработка копыт путем прогона групп животных через ванны?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173.3.</w:t>
            </w:r>
          </w:p>
        </w:tc>
        <w:tc>
          <w:tcPr>
            <w:tcW w:w="4082" w:type="dxa"/>
          </w:tcPr>
          <w:p w:rsidR="00425FBC" w:rsidRDefault="00425FBC" w:rsidP="00DA1F43">
            <w:pPr>
              <w:pStyle w:val="ConsPlusNormal"/>
            </w:pPr>
            <w:r>
              <w:t>своевременная расчистка копыт?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173.4.</w:t>
            </w:r>
          </w:p>
        </w:tc>
        <w:tc>
          <w:tcPr>
            <w:tcW w:w="4082" w:type="dxa"/>
          </w:tcPr>
          <w:p w:rsidR="00425FBC" w:rsidRDefault="00425FBC" w:rsidP="00DA1F43">
            <w:pPr>
              <w:pStyle w:val="ConsPlusNormal"/>
            </w:pPr>
            <w:r>
              <w:t>своевременная обрезка копыт?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174.</w:t>
            </w:r>
          </w:p>
        </w:tc>
        <w:tc>
          <w:tcPr>
            <w:tcW w:w="4082" w:type="dxa"/>
          </w:tcPr>
          <w:p w:rsidR="00425FBC" w:rsidRDefault="00425FBC" w:rsidP="00DA1F43">
            <w:pPr>
              <w:pStyle w:val="ConsPlusNormal"/>
            </w:pPr>
            <w:r>
              <w:t>Осуществляется ли проверяемым лицом для контроля состояния обмена веществ у КРС диспансеризация?</w:t>
            </w:r>
          </w:p>
        </w:tc>
        <w:tc>
          <w:tcPr>
            <w:tcW w:w="3061" w:type="dxa"/>
          </w:tcPr>
          <w:p w:rsidR="00425FBC" w:rsidRDefault="00425FBC" w:rsidP="00DA1F43">
            <w:pPr>
              <w:pStyle w:val="ConsPlusNormal"/>
            </w:pPr>
            <w:hyperlink r:id="rId144" w:history="1">
              <w:r>
                <w:rPr>
                  <w:color w:val="0000FF"/>
                </w:rPr>
                <w:t>пункт 102</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175.</w:t>
            </w:r>
          </w:p>
        </w:tc>
        <w:tc>
          <w:tcPr>
            <w:tcW w:w="4082" w:type="dxa"/>
          </w:tcPr>
          <w:p w:rsidR="00425FBC" w:rsidRDefault="00425FBC" w:rsidP="00DA1F43">
            <w:pPr>
              <w:pStyle w:val="ConsPlusNormal"/>
            </w:pPr>
            <w:r>
              <w:t>Осуществляется ли проверяемым лицом диспансеризация КРС:</w:t>
            </w:r>
          </w:p>
        </w:tc>
        <w:tc>
          <w:tcPr>
            <w:tcW w:w="3061" w:type="dxa"/>
            <w:vMerge w:val="restart"/>
          </w:tcPr>
          <w:p w:rsidR="00425FBC" w:rsidRDefault="00425FBC" w:rsidP="00DA1F43">
            <w:pPr>
              <w:pStyle w:val="ConsPlusNormal"/>
            </w:pPr>
            <w:hyperlink r:id="rId145" w:history="1">
              <w:r>
                <w:rPr>
                  <w:color w:val="0000FF"/>
                </w:rPr>
                <w:t>Пункт 103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175.1.</w:t>
            </w:r>
          </w:p>
        </w:tc>
        <w:tc>
          <w:tcPr>
            <w:tcW w:w="4082" w:type="dxa"/>
          </w:tcPr>
          <w:p w:rsidR="00425FBC" w:rsidRDefault="00425FBC" w:rsidP="00DA1F43">
            <w:pPr>
              <w:pStyle w:val="ConsPlusNormal"/>
            </w:pPr>
            <w:r>
              <w:t>при поступлении животных на предприятие?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175.2.</w:t>
            </w:r>
          </w:p>
        </w:tc>
        <w:tc>
          <w:tcPr>
            <w:tcW w:w="4082" w:type="dxa"/>
          </w:tcPr>
          <w:p w:rsidR="00425FBC" w:rsidRDefault="00425FBC" w:rsidP="00DA1F43">
            <w:pPr>
              <w:pStyle w:val="ConsPlusNormal"/>
            </w:pPr>
            <w:r>
              <w:t>при каждом переводе животных из одной возрастной группы в другую?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176.</w:t>
            </w:r>
          </w:p>
        </w:tc>
        <w:tc>
          <w:tcPr>
            <w:tcW w:w="4082" w:type="dxa"/>
          </w:tcPr>
          <w:p w:rsidR="00425FBC" w:rsidRDefault="00425FBC" w:rsidP="00DA1F43">
            <w:pPr>
              <w:pStyle w:val="ConsPlusNormal"/>
            </w:pPr>
            <w:r>
              <w:t>Осуществляются ли проверяемым лицом при диспансеризации клинико-лабораторные исследования контрольных групп животных?</w:t>
            </w:r>
          </w:p>
        </w:tc>
        <w:tc>
          <w:tcPr>
            <w:tcW w:w="3061" w:type="dxa"/>
          </w:tcPr>
          <w:p w:rsidR="00425FBC" w:rsidRDefault="00425FBC" w:rsidP="00DA1F43">
            <w:pPr>
              <w:pStyle w:val="ConsPlusNormal"/>
            </w:pPr>
            <w:hyperlink r:id="rId146" w:history="1">
              <w:r>
                <w:rPr>
                  <w:color w:val="0000FF"/>
                </w:rPr>
                <w:t>Пункт 103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177.</w:t>
            </w:r>
          </w:p>
        </w:tc>
        <w:tc>
          <w:tcPr>
            <w:tcW w:w="4082" w:type="dxa"/>
          </w:tcPr>
          <w:p w:rsidR="00425FBC" w:rsidRDefault="00425FBC" w:rsidP="00DA1F43">
            <w:pPr>
              <w:pStyle w:val="ConsPlusNormal"/>
            </w:pPr>
            <w:r>
              <w:t>Сравниваются ли проверяемым лицом результаты исследований по каждой группе с физиологическими нормативами и уровнем предыдущего исследования?</w:t>
            </w:r>
          </w:p>
        </w:tc>
        <w:tc>
          <w:tcPr>
            <w:tcW w:w="3061" w:type="dxa"/>
          </w:tcPr>
          <w:p w:rsidR="00425FBC" w:rsidRDefault="00425FBC" w:rsidP="00DA1F43">
            <w:pPr>
              <w:pStyle w:val="ConsPlusNormal"/>
            </w:pPr>
            <w:hyperlink r:id="rId147" w:history="1">
              <w:r>
                <w:rPr>
                  <w:color w:val="0000FF"/>
                </w:rPr>
                <w:t>Пункт 103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178.</w:t>
            </w:r>
          </w:p>
        </w:tc>
        <w:tc>
          <w:tcPr>
            <w:tcW w:w="4082" w:type="dxa"/>
          </w:tcPr>
          <w:p w:rsidR="00425FBC" w:rsidRDefault="00425FBC" w:rsidP="00DA1F43">
            <w:pPr>
              <w:pStyle w:val="ConsPlusNormal"/>
            </w:pPr>
            <w:r>
              <w:t>Обеспечивается ли проверяемым лицом исследование у быков-производителей:</w:t>
            </w:r>
          </w:p>
        </w:tc>
        <w:tc>
          <w:tcPr>
            <w:tcW w:w="3061" w:type="dxa"/>
            <w:vMerge w:val="restart"/>
          </w:tcPr>
          <w:p w:rsidR="00425FBC" w:rsidRDefault="00425FBC" w:rsidP="00DA1F43">
            <w:pPr>
              <w:pStyle w:val="ConsPlusNormal"/>
            </w:pPr>
            <w:hyperlink r:id="rId148" w:history="1">
              <w:r>
                <w:rPr>
                  <w:color w:val="0000FF"/>
                </w:rPr>
                <w:t>Пункт 103</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178.1.</w:t>
            </w:r>
          </w:p>
        </w:tc>
        <w:tc>
          <w:tcPr>
            <w:tcW w:w="4082" w:type="dxa"/>
          </w:tcPr>
          <w:p w:rsidR="00425FBC" w:rsidRDefault="00425FBC" w:rsidP="00DA1F43">
            <w:pPr>
              <w:pStyle w:val="ConsPlusNormal"/>
            </w:pPr>
            <w:r>
              <w:t>крови?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178.2.</w:t>
            </w:r>
          </w:p>
        </w:tc>
        <w:tc>
          <w:tcPr>
            <w:tcW w:w="4082" w:type="dxa"/>
          </w:tcPr>
          <w:p w:rsidR="00425FBC" w:rsidRDefault="00425FBC" w:rsidP="00DA1F43">
            <w:pPr>
              <w:pStyle w:val="ConsPlusNormal"/>
            </w:pPr>
            <w:r>
              <w:t>смыва препуция?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178.3.</w:t>
            </w:r>
          </w:p>
        </w:tc>
        <w:tc>
          <w:tcPr>
            <w:tcW w:w="4082" w:type="dxa"/>
          </w:tcPr>
          <w:p w:rsidR="00425FBC" w:rsidRDefault="00425FBC" w:rsidP="00DA1F43">
            <w:pPr>
              <w:pStyle w:val="ConsPlusNormal"/>
            </w:pPr>
            <w:r>
              <w:t>спермы?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179.</w:t>
            </w:r>
          </w:p>
        </w:tc>
        <w:tc>
          <w:tcPr>
            <w:tcW w:w="4082" w:type="dxa"/>
          </w:tcPr>
          <w:p w:rsidR="00425FBC" w:rsidRDefault="00425FBC" w:rsidP="00DA1F43">
            <w:pPr>
              <w:pStyle w:val="ConsPlusNormal"/>
            </w:pPr>
            <w:r>
              <w:t>Проводится ли проверяемым лицом на предприятии на основании результатов диспансеризации КРС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tc>
        <w:tc>
          <w:tcPr>
            <w:tcW w:w="3061" w:type="dxa"/>
          </w:tcPr>
          <w:p w:rsidR="00425FBC" w:rsidRDefault="00425FBC" w:rsidP="00DA1F43">
            <w:pPr>
              <w:pStyle w:val="ConsPlusNormal"/>
            </w:pPr>
            <w:hyperlink r:id="rId149" w:history="1">
              <w:r>
                <w:rPr>
                  <w:color w:val="0000FF"/>
                </w:rPr>
                <w:t>Пункт 104</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180.</w:t>
            </w:r>
          </w:p>
        </w:tc>
        <w:tc>
          <w:tcPr>
            <w:tcW w:w="4082" w:type="dxa"/>
          </w:tcPr>
          <w:p w:rsidR="00425FBC" w:rsidRDefault="00425FBC" w:rsidP="00DA1F43">
            <w:pPr>
              <w:pStyle w:val="ConsPlusNormal"/>
            </w:pPr>
            <w:r>
              <w:t xml:space="preserve">Осуществляется ли проверяемым лицом дезинфекция территории, производственных и подсобных помещений предприятия в </w:t>
            </w:r>
            <w:r>
              <w:lastRenderedPageBreak/>
              <w:t>установленном порядке?</w:t>
            </w:r>
          </w:p>
        </w:tc>
        <w:tc>
          <w:tcPr>
            <w:tcW w:w="3061" w:type="dxa"/>
          </w:tcPr>
          <w:p w:rsidR="00425FBC" w:rsidRDefault="00425FBC" w:rsidP="00DA1F43">
            <w:pPr>
              <w:pStyle w:val="ConsPlusNormal"/>
            </w:pPr>
            <w:hyperlink r:id="rId150" w:history="1">
              <w:r>
                <w:rPr>
                  <w:color w:val="0000FF"/>
                </w:rPr>
                <w:t>пункт 105</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181.</w:t>
            </w:r>
          </w:p>
        </w:tc>
        <w:tc>
          <w:tcPr>
            <w:tcW w:w="4082" w:type="dxa"/>
          </w:tcPr>
          <w:p w:rsidR="00425FBC" w:rsidRDefault="00425FBC" w:rsidP="00DA1F43">
            <w:pPr>
              <w:pStyle w:val="ConsPlusNormal"/>
            </w:pPr>
            <w:r>
              <w:t>Проводятся ли проверяемым лицом не реже 1 раза в год, а также при визуальном обнаружении насекомых, клещей, грызунов либо выявлении следов их пребывания (покусов, помета):</w:t>
            </w:r>
          </w:p>
        </w:tc>
        <w:tc>
          <w:tcPr>
            <w:tcW w:w="3061" w:type="dxa"/>
            <w:vMerge w:val="restart"/>
          </w:tcPr>
          <w:p w:rsidR="00425FBC" w:rsidRDefault="00425FBC" w:rsidP="00DA1F43">
            <w:pPr>
              <w:pStyle w:val="ConsPlusNormal"/>
            </w:pPr>
            <w:hyperlink r:id="rId151" w:history="1">
              <w:r>
                <w:rPr>
                  <w:color w:val="0000FF"/>
                </w:rPr>
                <w:t>пункт 106</w:t>
              </w:r>
            </w:hyperlink>
            <w:r>
              <w:t xml:space="preserve"> Ветеринарных правил содержания крупного рогатого скота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181.1.</w:t>
            </w:r>
          </w:p>
        </w:tc>
        <w:tc>
          <w:tcPr>
            <w:tcW w:w="4082" w:type="dxa"/>
          </w:tcPr>
          <w:p w:rsidR="00425FBC" w:rsidRDefault="00425FBC" w:rsidP="00DA1F43">
            <w:pPr>
              <w:pStyle w:val="ConsPlusNormal"/>
            </w:pPr>
            <w:r>
              <w:t>дезинсекция?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181.2.</w:t>
            </w:r>
          </w:p>
        </w:tc>
        <w:tc>
          <w:tcPr>
            <w:tcW w:w="4082" w:type="dxa"/>
          </w:tcPr>
          <w:p w:rsidR="00425FBC" w:rsidRDefault="00425FBC" w:rsidP="00DA1F43">
            <w:pPr>
              <w:pStyle w:val="ConsPlusNormal"/>
            </w:pPr>
            <w:r>
              <w:t>дезакаризация?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181.3.</w:t>
            </w:r>
          </w:p>
        </w:tc>
        <w:tc>
          <w:tcPr>
            <w:tcW w:w="4082" w:type="dxa"/>
          </w:tcPr>
          <w:p w:rsidR="00425FBC" w:rsidRDefault="00425FBC" w:rsidP="00DA1F43">
            <w:pPr>
              <w:pStyle w:val="ConsPlusNormal"/>
            </w:pPr>
            <w:r>
              <w:t>дератизация?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outlineLvl w:val="1"/>
            </w:pPr>
            <w:r>
              <w:t>Правила сбора, утилизации и уничтожения биологических отходов</w:t>
            </w:r>
          </w:p>
        </w:tc>
      </w:tr>
      <w:tr w:rsidR="00425FBC" w:rsidTr="00DA1F43">
        <w:tc>
          <w:tcPr>
            <w:tcW w:w="737" w:type="dxa"/>
          </w:tcPr>
          <w:p w:rsidR="00425FBC" w:rsidRDefault="00425FBC" w:rsidP="00DA1F43">
            <w:pPr>
              <w:pStyle w:val="ConsPlusNormal"/>
            </w:pPr>
            <w:r>
              <w:t>182.</w:t>
            </w:r>
          </w:p>
        </w:tc>
        <w:tc>
          <w:tcPr>
            <w:tcW w:w="4082" w:type="dxa"/>
          </w:tcPr>
          <w:p w:rsidR="00425FBC" w:rsidRDefault="00425FBC" w:rsidP="00DA1F43">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425FBC" w:rsidRDefault="00425FBC" w:rsidP="00DA1F43">
            <w:pPr>
              <w:pStyle w:val="ConsPlusNormal"/>
            </w:pPr>
            <w:hyperlink r:id="rId152"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183.</w:t>
            </w:r>
          </w:p>
        </w:tc>
        <w:tc>
          <w:tcPr>
            <w:tcW w:w="4082" w:type="dxa"/>
          </w:tcPr>
          <w:p w:rsidR="00425FBC" w:rsidRDefault="00425FBC" w:rsidP="00DA1F43">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425FBC" w:rsidRDefault="00425FBC" w:rsidP="00DA1F43">
            <w:pPr>
              <w:pStyle w:val="ConsPlusNormal"/>
            </w:pPr>
            <w:hyperlink r:id="rId153"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184.</w:t>
            </w:r>
          </w:p>
        </w:tc>
        <w:tc>
          <w:tcPr>
            <w:tcW w:w="4082" w:type="dxa"/>
          </w:tcPr>
          <w:p w:rsidR="00425FBC" w:rsidRDefault="00425FBC" w:rsidP="00DA1F43">
            <w:pPr>
              <w:pStyle w:val="ConsPlusNormal"/>
            </w:pPr>
            <w:r>
              <w:t xml:space="preserve">Осуществляется ли проверяемым лицом сброс биологических отходов в бытовые мусорные контейнеры и вывоз их на </w:t>
            </w:r>
            <w:proofErr w:type="gramStart"/>
            <w:r>
              <w:t>свалки</w:t>
            </w:r>
            <w:proofErr w:type="gramEnd"/>
            <w:r>
              <w:t xml:space="preserve"> и полигоны для захоронения?</w:t>
            </w:r>
          </w:p>
        </w:tc>
        <w:tc>
          <w:tcPr>
            <w:tcW w:w="3061" w:type="dxa"/>
          </w:tcPr>
          <w:p w:rsidR="00425FBC" w:rsidRDefault="00425FBC" w:rsidP="00DA1F43">
            <w:pPr>
              <w:pStyle w:val="ConsPlusNormal"/>
            </w:pPr>
            <w:hyperlink r:id="rId154"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vMerge w:val="restart"/>
          </w:tcPr>
          <w:p w:rsidR="00425FBC" w:rsidRDefault="00425FBC" w:rsidP="00DA1F43">
            <w:pPr>
              <w:pStyle w:val="ConsPlusNormal"/>
            </w:pPr>
            <w:r>
              <w:t>185.</w:t>
            </w:r>
          </w:p>
        </w:tc>
        <w:tc>
          <w:tcPr>
            <w:tcW w:w="4082" w:type="dxa"/>
            <w:vMerge w:val="restart"/>
          </w:tcPr>
          <w:p w:rsidR="00425FBC" w:rsidRDefault="00425FBC" w:rsidP="00DA1F43">
            <w:pPr>
              <w:pStyle w:val="ConsPlusNormal"/>
            </w:pPr>
            <w: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425FBC" w:rsidRDefault="00425FBC" w:rsidP="00DA1F43">
            <w:pPr>
              <w:pStyle w:val="ConsPlusNormal"/>
            </w:pPr>
            <w:hyperlink r:id="rId155"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156"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186.</w:t>
            </w:r>
          </w:p>
        </w:tc>
        <w:tc>
          <w:tcPr>
            <w:tcW w:w="4082" w:type="dxa"/>
          </w:tcPr>
          <w:p w:rsidR="00425FBC" w:rsidRDefault="00425FBC" w:rsidP="00DA1F43">
            <w:pPr>
              <w:pStyle w:val="ConsPlusNormal"/>
            </w:pPr>
            <w:r>
              <w:t xml:space="preserve">Принимаются ли проверяемым лицом </w:t>
            </w:r>
            <w:r>
              <w:lastRenderedPageBreak/>
              <w:t>меры, исключающие доступ посторонних граждан, а также животных, включая птиц и насекомых, до убоя или уничтожения больных животных?</w:t>
            </w:r>
          </w:p>
        </w:tc>
        <w:tc>
          <w:tcPr>
            <w:tcW w:w="3061" w:type="dxa"/>
          </w:tcPr>
          <w:p w:rsidR="00425FBC" w:rsidRDefault="00425FBC" w:rsidP="00DA1F43">
            <w:pPr>
              <w:pStyle w:val="ConsPlusNormal"/>
            </w:pPr>
            <w:hyperlink r:id="rId157" w:history="1">
              <w:r>
                <w:rPr>
                  <w:color w:val="0000FF"/>
                </w:rPr>
                <w:t>пункт 2.2</w:t>
              </w:r>
            </w:hyperlink>
            <w:r>
              <w:t xml:space="preserve"> Ветеринарно-</w:t>
            </w:r>
            <w:r>
              <w:lastRenderedPageBreak/>
              <w:t>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187.</w:t>
            </w:r>
          </w:p>
        </w:tc>
        <w:tc>
          <w:tcPr>
            <w:tcW w:w="4082" w:type="dxa"/>
          </w:tcPr>
          <w:p w:rsidR="00425FBC" w:rsidRDefault="00425FBC" w:rsidP="00DA1F43">
            <w:pPr>
              <w:pStyle w:val="ConsPlusNormal"/>
            </w:pPr>
            <w: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vMerge w:val="restart"/>
          </w:tcPr>
          <w:p w:rsidR="00425FBC" w:rsidRDefault="00425FBC" w:rsidP="00DA1F43">
            <w:pPr>
              <w:pStyle w:val="ConsPlusNormal"/>
            </w:pPr>
            <w:hyperlink r:id="rId158"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188.</w:t>
            </w:r>
          </w:p>
        </w:tc>
        <w:tc>
          <w:tcPr>
            <w:tcW w:w="4082" w:type="dxa"/>
          </w:tcPr>
          <w:p w:rsidR="00425FBC" w:rsidRDefault="00425FBC" w:rsidP="00DA1F43">
            <w:pPr>
              <w:pStyle w:val="ConsPlusNormal"/>
              <w:jc w:val="both"/>
            </w:pPr>
            <w:r>
              <w:t>Осуществляются ли проверяемым лицом утилизации в местах и способом, определенным государственной ветеринарной службой?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189.</w:t>
            </w:r>
          </w:p>
        </w:tc>
        <w:tc>
          <w:tcPr>
            <w:tcW w:w="4082" w:type="dxa"/>
          </w:tcPr>
          <w:p w:rsidR="00425FBC" w:rsidRDefault="00425FBC" w:rsidP="00DA1F43">
            <w:pPr>
              <w:pStyle w:val="ConsPlusNormal"/>
              <w:jc w:val="both"/>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425FBC" w:rsidRDefault="00425FBC" w:rsidP="00DA1F43">
            <w:pPr>
              <w:pStyle w:val="ConsPlusNormal"/>
            </w:pPr>
            <w:hyperlink r:id="rId159"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190.</w:t>
            </w:r>
          </w:p>
        </w:tc>
        <w:tc>
          <w:tcPr>
            <w:tcW w:w="4082" w:type="dxa"/>
          </w:tcPr>
          <w:p w:rsidR="00425FBC" w:rsidRDefault="00425FBC" w:rsidP="00DA1F43">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191.</w:t>
            </w:r>
          </w:p>
        </w:tc>
        <w:tc>
          <w:tcPr>
            <w:tcW w:w="4082" w:type="dxa"/>
          </w:tcPr>
          <w:p w:rsidR="00425FBC" w:rsidRDefault="00425FBC" w:rsidP="00DA1F43">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425FBC" w:rsidRDefault="00425FBC" w:rsidP="00DA1F43">
            <w:pPr>
              <w:pStyle w:val="ConsPlusNormal"/>
            </w:pPr>
            <w:hyperlink r:id="rId160"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192.</w:t>
            </w:r>
          </w:p>
        </w:tc>
        <w:tc>
          <w:tcPr>
            <w:tcW w:w="4082" w:type="dxa"/>
          </w:tcPr>
          <w:p w:rsidR="00425FBC" w:rsidRDefault="00425FBC" w:rsidP="00DA1F43">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425FBC" w:rsidRDefault="00425FBC" w:rsidP="00DA1F43"/>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193.</w:t>
            </w:r>
          </w:p>
        </w:tc>
        <w:tc>
          <w:tcPr>
            <w:tcW w:w="4082" w:type="dxa"/>
          </w:tcPr>
          <w:p w:rsidR="00425FBC" w:rsidRDefault="00425FBC" w:rsidP="00DA1F43">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425FBC" w:rsidRDefault="00425FBC" w:rsidP="00DA1F43"/>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194.</w:t>
            </w:r>
          </w:p>
        </w:tc>
        <w:tc>
          <w:tcPr>
            <w:tcW w:w="4082" w:type="dxa"/>
          </w:tcPr>
          <w:p w:rsidR="00425FBC" w:rsidRDefault="00425FBC" w:rsidP="00DA1F43">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vMerge w:val="restart"/>
          </w:tcPr>
          <w:p w:rsidR="00425FBC" w:rsidRDefault="00425FBC" w:rsidP="00DA1F43">
            <w:pPr>
              <w:pStyle w:val="ConsPlusNormal"/>
            </w:pPr>
            <w:hyperlink r:id="rId161"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195.</w:t>
            </w:r>
          </w:p>
        </w:tc>
        <w:tc>
          <w:tcPr>
            <w:tcW w:w="4082" w:type="dxa"/>
          </w:tcPr>
          <w:p w:rsidR="00425FBC" w:rsidRDefault="00425FBC" w:rsidP="00DA1F43">
            <w:pPr>
              <w:pStyle w:val="ConsPlusNormal"/>
            </w:pPr>
            <w:r>
              <w:t xml:space="preserve">Проводится ли проверяемым лицом </w:t>
            </w:r>
            <w:r>
              <w:lastRenderedPageBreak/>
              <w:t>дезинфекция спецодежды путем замачивания в 2-процентном растворе формальдегида в течение 2 часов?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196.</w:t>
            </w:r>
          </w:p>
        </w:tc>
        <w:tc>
          <w:tcPr>
            <w:tcW w:w="4082" w:type="dxa"/>
          </w:tcPr>
          <w:p w:rsidR="00425FBC" w:rsidRDefault="00425FBC" w:rsidP="00DA1F43">
            <w:pPr>
              <w:pStyle w:val="ConsPlusNormal"/>
            </w:pPr>
            <w:r>
              <w:t>Подвергаются ли проверяемым лицом сортировке и измельчению биологические отходы,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w:t>
            </w:r>
          </w:p>
        </w:tc>
        <w:tc>
          <w:tcPr>
            <w:tcW w:w="3061" w:type="dxa"/>
            <w:vMerge w:val="restart"/>
          </w:tcPr>
          <w:p w:rsidR="00425FBC" w:rsidRDefault="00425FBC" w:rsidP="00DA1F43">
            <w:pPr>
              <w:pStyle w:val="ConsPlusNormal"/>
            </w:pPr>
            <w:hyperlink r:id="rId162" w:history="1">
              <w:r>
                <w:rPr>
                  <w:color w:val="0000FF"/>
                </w:rPr>
                <w:t>пункт 3.1</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197.</w:t>
            </w:r>
          </w:p>
        </w:tc>
        <w:tc>
          <w:tcPr>
            <w:tcW w:w="4082" w:type="dxa"/>
          </w:tcPr>
          <w:p w:rsidR="00425FBC" w:rsidRDefault="00425FBC" w:rsidP="00DA1F43">
            <w:pPr>
              <w:pStyle w:val="ConsPlusNormal"/>
            </w:pPr>
            <w:r>
              <w:t>Разрешается ли проверяемым лицом съем шкур со свежих трупов, которые дезинфицируют в порядке и средствами согласно действующим правилам?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w:t>
            </w:r>
          </w:p>
        </w:tc>
        <w:tc>
          <w:tcPr>
            <w:tcW w:w="4082" w:type="dxa"/>
          </w:tcPr>
          <w:p w:rsidR="00425FBC" w:rsidRDefault="00425FBC" w:rsidP="00DA1F43">
            <w:pPr>
              <w:pStyle w:val="ConsPlusNormal"/>
            </w:pPr>
            <w:r>
              <w:t>Обеспечено ли проверяемым лицом в случае получения вареного корма из биологических отходов, допущенных ветеринарным специалистом к переработке, путем тщательного измельчения и проварки в открытых или закрытых котлах в течение 2 час</w:t>
            </w:r>
            <w:proofErr w:type="gramStart"/>
            <w:r>
              <w:t>.</w:t>
            </w:r>
            <w:proofErr w:type="gramEnd"/>
            <w:r>
              <w:t xml:space="preserve"> </w:t>
            </w:r>
            <w:proofErr w:type="gramStart"/>
            <w:r>
              <w:t>с</w:t>
            </w:r>
            <w:proofErr w:type="gramEnd"/>
            <w:r>
              <w:t xml:space="preserve"> момента закипания воды, использование полученного вареного корма только:</w:t>
            </w:r>
          </w:p>
        </w:tc>
        <w:tc>
          <w:tcPr>
            <w:tcW w:w="3061" w:type="dxa"/>
            <w:vMerge w:val="restart"/>
          </w:tcPr>
          <w:p w:rsidR="00425FBC" w:rsidRDefault="00425FBC" w:rsidP="00DA1F43">
            <w:pPr>
              <w:pStyle w:val="ConsPlusNormal"/>
            </w:pPr>
            <w:hyperlink r:id="rId163" w:history="1">
              <w:r>
                <w:rPr>
                  <w:color w:val="0000FF"/>
                </w:rPr>
                <w:t>пункт 3.5</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198.1.</w:t>
            </w:r>
          </w:p>
        </w:tc>
        <w:tc>
          <w:tcPr>
            <w:tcW w:w="4082" w:type="dxa"/>
          </w:tcPr>
          <w:p w:rsidR="00425FBC" w:rsidRDefault="00425FBC" w:rsidP="00DA1F43">
            <w:pPr>
              <w:pStyle w:val="ConsPlusNormal"/>
            </w:pPr>
            <w:r>
              <w:t>внутри хозяйства?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198.2.</w:t>
            </w:r>
          </w:p>
        </w:tc>
        <w:tc>
          <w:tcPr>
            <w:tcW w:w="4082" w:type="dxa"/>
          </w:tcPr>
          <w:p w:rsidR="00425FBC" w:rsidRDefault="00425FBC" w:rsidP="00DA1F43">
            <w:pPr>
              <w:pStyle w:val="ConsPlusNormal"/>
            </w:pPr>
            <w:r>
              <w:t>в течение 12 час</w:t>
            </w:r>
            <w:proofErr w:type="gramStart"/>
            <w:r>
              <w:t>.</w:t>
            </w:r>
            <w:proofErr w:type="gramEnd"/>
            <w:r>
              <w:t xml:space="preserve"> </w:t>
            </w:r>
            <w:proofErr w:type="gramStart"/>
            <w:r>
              <w:t>с</w:t>
            </w:r>
            <w:proofErr w:type="gramEnd"/>
            <w:r>
              <w:t xml:space="preserve"> момента изготовления?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198.3.</w:t>
            </w:r>
          </w:p>
        </w:tc>
        <w:tc>
          <w:tcPr>
            <w:tcW w:w="4082" w:type="dxa"/>
          </w:tcPr>
          <w:p w:rsidR="00425FBC" w:rsidRDefault="00425FBC" w:rsidP="00DA1F43">
            <w:pPr>
              <w:pStyle w:val="ConsPlusNormal"/>
            </w:pPr>
            <w:r>
              <w:t>для кормления: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198.3.1.</w:t>
            </w:r>
          </w:p>
        </w:tc>
        <w:tc>
          <w:tcPr>
            <w:tcW w:w="4082" w:type="dxa"/>
          </w:tcPr>
          <w:p w:rsidR="00425FBC" w:rsidRDefault="00425FBC" w:rsidP="00DA1F43">
            <w:pPr>
              <w:pStyle w:val="ConsPlusNormal"/>
            </w:pPr>
            <w:r>
              <w:t>свиней?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198.3.2.</w:t>
            </w:r>
          </w:p>
        </w:tc>
        <w:tc>
          <w:tcPr>
            <w:tcW w:w="4082" w:type="dxa"/>
          </w:tcPr>
          <w:p w:rsidR="00425FBC" w:rsidRDefault="00425FBC" w:rsidP="00DA1F43">
            <w:pPr>
              <w:pStyle w:val="ConsPlusNormal"/>
            </w:pPr>
            <w:r>
              <w:t>птицы?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198.3.3.</w:t>
            </w:r>
          </w:p>
        </w:tc>
        <w:tc>
          <w:tcPr>
            <w:tcW w:w="4082" w:type="dxa"/>
          </w:tcPr>
          <w:p w:rsidR="00425FBC" w:rsidRDefault="00425FBC" w:rsidP="00DA1F43">
            <w:pPr>
              <w:pStyle w:val="ConsPlusNormal"/>
            </w:pPr>
            <w:r>
              <w:t>в виде добавки к основному рациону?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199.</w:t>
            </w:r>
          </w:p>
        </w:tc>
        <w:tc>
          <w:tcPr>
            <w:tcW w:w="4082" w:type="dxa"/>
          </w:tcPr>
          <w:p w:rsidR="00425FBC" w:rsidRDefault="00425FBC" w:rsidP="00DA1F43">
            <w:pPr>
              <w:pStyle w:val="ConsPlusNormal"/>
            </w:pPr>
            <w:r>
              <w:t>Проводится ли проверяемым лицом сжигание биологических отходов под контролем ветеринарного специалиста, в специальных печах или земляных траншеях (ямах) до образования негорючего неорганического остатка?</w:t>
            </w:r>
          </w:p>
        </w:tc>
        <w:tc>
          <w:tcPr>
            <w:tcW w:w="3061" w:type="dxa"/>
          </w:tcPr>
          <w:p w:rsidR="00425FBC" w:rsidRDefault="00425FBC" w:rsidP="00DA1F43">
            <w:pPr>
              <w:pStyle w:val="ConsPlusNormal"/>
            </w:pPr>
            <w:hyperlink r:id="rId164" w:history="1">
              <w:r>
                <w:rPr>
                  <w:color w:val="0000FF"/>
                </w:rPr>
                <w:t>пункт 4.3</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200.</w:t>
            </w:r>
          </w:p>
        </w:tc>
        <w:tc>
          <w:tcPr>
            <w:tcW w:w="4082" w:type="dxa"/>
          </w:tcPr>
          <w:p w:rsidR="00425FBC" w:rsidRDefault="00425FBC" w:rsidP="00DA1F43">
            <w:pPr>
              <w:pStyle w:val="ConsPlusNormal"/>
            </w:pPr>
            <w:r>
              <w:t xml:space="preserve">Выбор и отвод земельного участка для строительства скотомогильника или отдельно стоящей биотермической ямы </w:t>
            </w:r>
            <w:r>
              <w:lastRenderedPageBreak/>
              <w:t>проведен органом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tc>
        <w:tc>
          <w:tcPr>
            <w:tcW w:w="3061" w:type="dxa"/>
          </w:tcPr>
          <w:p w:rsidR="00425FBC" w:rsidRDefault="00425FBC" w:rsidP="00DA1F43">
            <w:pPr>
              <w:pStyle w:val="ConsPlusNormal"/>
            </w:pPr>
            <w:hyperlink r:id="rId165" w:history="1">
              <w:r>
                <w:rPr>
                  <w:color w:val="0000FF"/>
                </w:rPr>
                <w:t>пункт 5.1</w:t>
              </w:r>
            </w:hyperlink>
            <w:r>
              <w:t xml:space="preserve"> Ветеринарно-санитарных правил сбора, утилизации и уничтожения </w:t>
            </w:r>
            <w:r>
              <w:lastRenderedPageBreak/>
              <w:t>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201.</w:t>
            </w:r>
          </w:p>
        </w:tc>
        <w:tc>
          <w:tcPr>
            <w:tcW w:w="4082" w:type="dxa"/>
          </w:tcPr>
          <w:p w:rsidR="00425FBC" w:rsidRDefault="00425FBC" w:rsidP="00DA1F43">
            <w:pPr>
              <w:pStyle w:val="ConsPlusNormal"/>
            </w:pPr>
            <w:r>
              <w:t>Обеспечивается ли проверяемым лицом исключение размещения скотомогильников (биотермических ям) в водоохранной, лесопарковой или заповедной зонах?</w:t>
            </w:r>
          </w:p>
        </w:tc>
        <w:tc>
          <w:tcPr>
            <w:tcW w:w="3061" w:type="dxa"/>
          </w:tcPr>
          <w:p w:rsidR="00425FBC" w:rsidRDefault="00425FBC" w:rsidP="00DA1F43">
            <w:pPr>
              <w:pStyle w:val="ConsPlusNormal"/>
            </w:pPr>
            <w:hyperlink r:id="rId166"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202.</w:t>
            </w:r>
          </w:p>
        </w:tc>
        <w:tc>
          <w:tcPr>
            <w:tcW w:w="4082" w:type="dxa"/>
          </w:tcPr>
          <w:p w:rsidR="00425FBC" w:rsidRDefault="00425FBC" w:rsidP="00DA1F43">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tcPr>
          <w:p w:rsidR="00425FBC" w:rsidRDefault="00425FBC" w:rsidP="00DA1F43">
            <w:pPr>
              <w:pStyle w:val="ConsPlusNormal"/>
            </w:pPr>
            <w:hyperlink r:id="rId167"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203.</w:t>
            </w:r>
          </w:p>
        </w:tc>
        <w:tc>
          <w:tcPr>
            <w:tcW w:w="4082" w:type="dxa"/>
          </w:tcPr>
          <w:p w:rsidR="00425FBC" w:rsidRDefault="00425FBC" w:rsidP="00DA1F43">
            <w:pPr>
              <w:pStyle w:val="ConsPlusNormal"/>
            </w:pPr>
            <w:r>
              <w:t>Предусматривается ли проверяемым лицом уровень стояния грунтовых вод не менее 2 м от поверхности земли?</w:t>
            </w:r>
          </w:p>
        </w:tc>
        <w:tc>
          <w:tcPr>
            <w:tcW w:w="3061" w:type="dxa"/>
          </w:tcPr>
          <w:p w:rsidR="00425FBC" w:rsidRDefault="00425FBC" w:rsidP="00DA1F43">
            <w:pPr>
              <w:pStyle w:val="ConsPlusNormal"/>
            </w:pPr>
            <w:hyperlink r:id="rId168"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204.</w:t>
            </w:r>
          </w:p>
        </w:tc>
        <w:tc>
          <w:tcPr>
            <w:tcW w:w="4082" w:type="dxa"/>
          </w:tcPr>
          <w:p w:rsidR="00425FBC" w:rsidRDefault="00425FBC" w:rsidP="00DA1F43">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425FBC" w:rsidRDefault="00425FBC" w:rsidP="00DA1F43">
            <w:pPr>
              <w:pStyle w:val="ConsPlusNormal"/>
            </w:pPr>
            <w:hyperlink r:id="rId169"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204.1.</w:t>
            </w:r>
          </w:p>
        </w:tc>
        <w:tc>
          <w:tcPr>
            <w:tcW w:w="4082" w:type="dxa"/>
          </w:tcPr>
          <w:p w:rsidR="00425FBC" w:rsidRDefault="00425FBC" w:rsidP="00DA1F43">
            <w:pPr>
              <w:pStyle w:val="ConsPlusNormal"/>
            </w:pPr>
            <w:r>
              <w:t>жилых, общественных зданий, животноводческих ферм (комплексов) - 1000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204.2.</w:t>
            </w:r>
          </w:p>
        </w:tc>
        <w:tc>
          <w:tcPr>
            <w:tcW w:w="4082" w:type="dxa"/>
          </w:tcPr>
          <w:p w:rsidR="00425FBC" w:rsidRDefault="00425FBC" w:rsidP="00DA1F43">
            <w:pPr>
              <w:pStyle w:val="ConsPlusNormal"/>
            </w:pPr>
            <w:r>
              <w:t>скотопрогонов и пастбищ - 200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204.3.</w:t>
            </w:r>
          </w:p>
        </w:tc>
        <w:tc>
          <w:tcPr>
            <w:tcW w:w="4082" w:type="dxa"/>
          </w:tcPr>
          <w:p w:rsidR="00425FBC" w:rsidRDefault="00425FBC" w:rsidP="00DA1F43">
            <w:pPr>
              <w:pStyle w:val="ConsPlusNormal"/>
            </w:pPr>
            <w:r>
              <w:t>автомобильных, железных дорог в зависимости от их категории - 50 - 300 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205.</w:t>
            </w:r>
          </w:p>
        </w:tc>
        <w:tc>
          <w:tcPr>
            <w:tcW w:w="4082" w:type="dxa"/>
          </w:tcPr>
          <w:p w:rsidR="00425FBC" w:rsidRDefault="00425FBC" w:rsidP="00DA1F43">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425FBC" w:rsidRDefault="00425FBC" w:rsidP="00DA1F43">
            <w:pPr>
              <w:pStyle w:val="ConsPlusNormal"/>
            </w:pPr>
            <w:hyperlink r:id="rId170"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206.</w:t>
            </w:r>
          </w:p>
        </w:tc>
        <w:tc>
          <w:tcPr>
            <w:tcW w:w="4082" w:type="dxa"/>
          </w:tcPr>
          <w:p w:rsidR="00425FBC" w:rsidRDefault="00425FBC" w:rsidP="00DA1F43">
            <w:pPr>
              <w:pStyle w:val="ConsPlusNormal"/>
            </w:pPr>
            <w: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207.</w:t>
            </w:r>
          </w:p>
        </w:tc>
        <w:tc>
          <w:tcPr>
            <w:tcW w:w="4082" w:type="dxa"/>
          </w:tcPr>
          <w:p w:rsidR="00425FBC" w:rsidRDefault="00425FBC" w:rsidP="00DA1F43">
            <w:pPr>
              <w:pStyle w:val="ConsPlusNormal"/>
            </w:pPr>
            <w:r>
              <w:t>Обеспечено ли проверяемым лицом наличие моста через траншею?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208.</w:t>
            </w:r>
          </w:p>
        </w:tc>
        <w:tc>
          <w:tcPr>
            <w:tcW w:w="4082" w:type="dxa"/>
          </w:tcPr>
          <w:p w:rsidR="00425FBC" w:rsidRDefault="00425FBC" w:rsidP="00DA1F43">
            <w:pPr>
              <w:pStyle w:val="ConsPlusNormal"/>
            </w:pPr>
            <w:r>
              <w:t xml:space="preserve">Выкопана ли проверяемым лицом при строительстве биотермической ямы в </w:t>
            </w:r>
            <w:r>
              <w:lastRenderedPageBreak/>
              <w:t>центре участка яма размером 3,0 x 3,0 м и глубиной 10 м.?</w:t>
            </w:r>
          </w:p>
        </w:tc>
        <w:tc>
          <w:tcPr>
            <w:tcW w:w="3061" w:type="dxa"/>
            <w:vMerge w:val="restart"/>
          </w:tcPr>
          <w:p w:rsidR="00425FBC" w:rsidRDefault="00425FBC" w:rsidP="00DA1F43">
            <w:pPr>
              <w:pStyle w:val="ConsPlusNormal"/>
            </w:pPr>
            <w:hyperlink r:id="rId171" w:history="1">
              <w:r>
                <w:rPr>
                  <w:color w:val="0000FF"/>
                </w:rPr>
                <w:t>пункт 5.7</w:t>
              </w:r>
            </w:hyperlink>
            <w:r>
              <w:t xml:space="preserve"> Ветеринарно-санитарных правил сбора, </w:t>
            </w:r>
            <w:r>
              <w:lastRenderedPageBreak/>
              <w:t>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209.</w:t>
            </w:r>
          </w:p>
        </w:tc>
        <w:tc>
          <w:tcPr>
            <w:tcW w:w="4082" w:type="dxa"/>
          </w:tcPr>
          <w:p w:rsidR="00425FBC" w:rsidRDefault="00425FBC" w:rsidP="00DA1F43">
            <w:pPr>
              <w:pStyle w:val="ConsPlusNormal"/>
            </w:pPr>
            <w:r>
              <w:t>Осуществлена ли проверяемым лицом выкладка стены ямы из красного кирпича или другого водонепроницаемого материала?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210.</w:t>
            </w:r>
          </w:p>
        </w:tc>
        <w:tc>
          <w:tcPr>
            <w:tcW w:w="4082" w:type="dxa"/>
          </w:tcPr>
          <w:p w:rsidR="00425FBC" w:rsidRDefault="00425FBC" w:rsidP="00DA1F43">
            <w:pPr>
              <w:pStyle w:val="ConsPlusNormal"/>
            </w:pPr>
            <w:r>
              <w:t>Осуществлено ли выведение проверяемым лицом выкладки стены ямы выше уровня земли на 40 см с устройством отмостки?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211.</w:t>
            </w:r>
          </w:p>
        </w:tc>
        <w:tc>
          <w:tcPr>
            <w:tcW w:w="4082" w:type="dxa"/>
          </w:tcPr>
          <w:p w:rsidR="00425FBC" w:rsidRDefault="00425FBC" w:rsidP="00DA1F43">
            <w:pPr>
              <w:pStyle w:val="ConsPlusNormal"/>
            </w:pPr>
            <w:r>
              <w:t>Обеспечено ли проверяемым лицом наличие на дне ямы слоя щебенки и залито ли бетоном?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212.</w:t>
            </w:r>
          </w:p>
        </w:tc>
        <w:tc>
          <w:tcPr>
            <w:tcW w:w="4082" w:type="dxa"/>
          </w:tcPr>
          <w:p w:rsidR="00425FBC" w:rsidRDefault="00425FBC" w:rsidP="00DA1F43">
            <w:pPr>
              <w:pStyle w:val="ConsPlusNormal"/>
            </w:pPr>
            <w:r>
              <w:t>Проводится ли проверяемым лицом штукатурка стен ямы бетонным раствором?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213.</w:t>
            </w:r>
          </w:p>
        </w:tc>
        <w:tc>
          <w:tcPr>
            <w:tcW w:w="4082" w:type="dxa"/>
          </w:tcPr>
          <w:p w:rsidR="00425FBC" w:rsidRDefault="00425FBC" w:rsidP="00DA1F43">
            <w:pPr>
              <w:pStyle w:val="ConsPlusNormal"/>
            </w:pPr>
            <w:r>
              <w:t>Осуществляется ли проверяемым лицом двухслойное перекрытие ямы?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214.</w:t>
            </w:r>
          </w:p>
        </w:tc>
        <w:tc>
          <w:tcPr>
            <w:tcW w:w="4082" w:type="dxa"/>
          </w:tcPr>
          <w:p w:rsidR="00425FBC" w:rsidRDefault="00425FBC" w:rsidP="00DA1F43">
            <w:pPr>
              <w:pStyle w:val="ConsPlusNormal"/>
            </w:pPr>
            <w:r>
              <w:t>Закладывается ли проверяемым лицом между слоями утеплитель?</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215.</w:t>
            </w:r>
          </w:p>
        </w:tc>
        <w:tc>
          <w:tcPr>
            <w:tcW w:w="4082" w:type="dxa"/>
          </w:tcPr>
          <w:p w:rsidR="00425FBC" w:rsidRDefault="00425FBC" w:rsidP="00DA1F43">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425FBC" w:rsidRDefault="00425FBC" w:rsidP="00DA1F43"/>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216.</w:t>
            </w:r>
          </w:p>
        </w:tc>
        <w:tc>
          <w:tcPr>
            <w:tcW w:w="4082" w:type="dxa"/>
          </w:tcPr>
          <w:p w:rsidR="00425FBC" w:rsidRDefault="00425FBC" w:rsidP="00DA1F43">
            <w:pPr>
              <w:pStyle w:val="ConsPlusNormal"/>
            </w:pPr>
            <w:r>
              <w:t>Выводится ли проверяемым лицом из ямы вытяжная труба диаметром 25 см и высотой 3 м.?</w:t>
            </w:r>
          </w:p>
        </w:tc>
        <w:tc>
          <w:tcPr>
            <w:tcW w:w="3061" w:type="dxa"/>
            <w:vMerge/>
          </w:tcPr>
          <w:p w:rsidR="00425FBC" w:rsidRDefault="00425FBC" w:rsidP="00DA1F43"/>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217.</w:t>
            </w:r>
          </w:p>
        </w:tc>
        <w:tc>
          <w:tcPr>
            <w:tcW w:w="4082" w:type="dxa"/>
          </w:tcPr>
          <w:p w:rsidR="00425FBC" w:rsidRDefault="00425FBC" w:rsidP="00DA1F43">
            <w:pPr>
              <w:pStyle w:val="ConsPlusNormal"/>
            </w:pPr>
            <w:r>
              <w:t>Построен ли проверяемым лицом над ямой на высоте 2,5 м навес длиной 6 м, шириной 3 м.?</w:t>
            </w:r>
          </w:p>
        </w:tc>
        <w:tc>
          <w:tcPr>
            <w:tcW w:w="3061" w:type="dxa"/>
            <w:vMerge w:val="restart"/>
          </w:tcPr>
          <w:p w:rsidR="00425FBC" w:rsidRDefault="00425FBC" w:rsidP="00DA1F43">
            <w:pPr>
              <w:pStyle w:val="ConsPlusNormal"/>
            </w:pPr>
            <w:hyperlink r:id="rId172" w:history="1">
              <w:r>
                <w:rPr>
                  <w:color w:val="0000FF"/>
                </w:rPr>
                <w:t>пункт 5.8</w:t>
              </w:r>
            </w:hyperlink>
            <w:r>
              <w:t>.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218.</w:t>
            </w:r>
          </w:p>
        </w:tc>
        <w:tc>
          <w:tcPr>
            <w:tcW w:w="4082" w:type="dxa"/>
          </w:tcPr>
          <w:p w:rsidR="00425FBC" w:rsidRDefault="00425FBC" w:rsidP="00DA1F43">
            <w:pPr>
              <w:pStyle w:val="ConsPlusNormal"/>
            </w:pPr>
            <w:r>
              <w:t xml:space="preserve">Построено ли проверяемым лицом рядом с ямой помещение </w:t>
            </w:r>
            <w:proofErr w:type="gramStart"/>
            <w:r>
              <w:t>для</w:t>
            </w:r>
            <w:proofErr w:type="gramEnd"/>
            <w:r>
              <w:t>:</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218.1.</w:t>
            </w:r>
          </w:p>
        </w:tc>
        <w:tc>
          <w:tcPr>
            <w:tcW w:w="4082" w:type="dxa"/>
          </w:tcPr>
          <w:p w:rsidR="00425FBC" w:rsidRDefault="00425FBC" w:rsidP="00DA1F43">
            <w:pPr>
              <w:pStyle w:val="ConsPlusNormal"/>
            </w:pPr>
            <w:r>
              <w:t>вскрытия трупов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218.2.</w:t>
            </w:r>
          </w:p>
        </w:tc>
        <w:tc>
          <w:tcPr>
            <w:tcW w:w="4082" w:type="dxa"/>
          </w:tcPr>
          <w:p w:rsidR="00425FBC" w:rsidRDefault="00425FBC" w:rsidP="00DA1F43">
            <w:pPr>
              <w:pStyle w:val="ConsPlusNormal"/>
            </w:pPr>
            <w:r>
              <w:t>хранения дезинфицирующих средств?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218.3.</w:t>
            </w:r>
          </w:p>
        </w:tc>
        <w:tc>
          <w:tcPr>
            <w:tcW w:w="4082" w:type="dxa"/>
          </w:tcPr>
          <w:p w:rsidR="00425FBC" w:rsidRDefault="00425FBC" w:rsidP="00DA1F43">
            <w:pPr>
              <w:pStyle w:val="ConsPlusNormal"/>
            </w:pPr>
            <w:r>
              <w:t>инвентаря?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218.4.</w:t>
            </w:r>
          </w:p>
        </w:tc>
        <w:tc>
          <w:tcPr>
            <w:tcW w:w="4082" w:type="dxa"/>
          </w:tcPr>
          <w:p w:rsidR="00425FBC" w:rsidRDefault="00425FBC" w:rsidP="00DA1F43">
            <w:pPr>
              <w:pStyle w:val="ConsPlusNormal"/>
            </w:pPr>
            <w:r>
              <w:t>спецодежды?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218.5.</w:t>
            </w:r>
          </w:p>
        </w:tc>
        <w:tc>
          <w:tcPr>
            <w:tcW w:w="4082" w:type="dxa"/>
          </w:tcPr>
          <w:p w:rsidR="00425FBC" w:rsidRDefault="00425FBC" w:rsidP="00DA1F43">
            <w:pPr>
              <w:pStyle w:val="ConsPlusNormal"/>
            </w:pPr>
            <w:r>
              <w:t>инструментов?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219.</w:t>
            </w:r>
          </w:p>
        </w:tc>
        <w:tc>
          <w:tcPr>
            <w:tcW w:w="4082" w:type="dxa"/>
          </w:tcPr>
          <w:p w:rsidR="00425FBC" w:rsidRDefault="00425FBC" w:rsidP="00DA1F43">
            <w:pPr>
              <w:pStyle w:val="ConsPlusNormal"/>
            </w:pPr>
            <w:r>
              <w:t xml:space="preserve">Проводилась ли проверяемым лицом приемка построенного скотомогильника (биотермической ямы) с участием </w:t>
            </w:r>
            <w:r>
              <w:lastRenderedPageBreak/>
              <w:t>представителей государственного ветеринарного и санитарного надзора с составлением акта приемки?</w:t>
            </w:r>
          </w:p>
        </w:tc>
        <w:tc>
          <w:tcPr>
            <w:tcW w:w="3061" w:type="dxa"/>
          </w:tcPr>
          <w:p w:rsidR="00425FBC" w:rsidRDefault="00425FBC" w:rsidP="00DA1F43">
            <w:pPr>
              <w:pStyle w:val="ConsPlusNormal"/>
            </w:pPr>
            <w:hyperlink r:id="rId173" w:history="1">
              <w:r>
                <w:rPr>
                  <w:color w:val="0000FF"/>
                </w:rPr>
                <w:t>пункт 5.9</w:t>
              </w:r>
            </w:hyperlink>
            <w:r>
              <w:t xml:space="preserve"> Ветеринарно-санитарных правил сбора, утилизации и уничтожения </w:t>
            </w:r>
            <w:r>
              <w:lastRenderedPageBreak/>
              <w:t>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220.</w:t>
            </w:r>
          </w:p>
        </w:tc>
        <w:tc>
          <w:tcPr>
            <w:tcW w:w="4082" w:type="dxa"/>
          </w:tcPr>
          <w:p w:rsidR="00425FBC" w:rsidRDefault="00425FBC" w:rsidP="00DA1F43">
            <w:pPr>
              <w:pStyle w:val="ConsPlusNormal"/>
            </w:pPr>
            <w:r>
              <w:t>Обеспечены ли проверяемым лицом удобные подъездные пути к скотомогильнику (биотермической яме)?</w:t>
            </w:r>
          </w:p>
        </w:tc>
        <w:tc>
          <w:tcPr>
            <w:tcW w:w="3061" w:type="dxa"/>
            <w:vMerge w:val="restart"/>
          </w:tcPr>
          <w:p w:rsidR="00425FBC" w:rsidRDefault="00425FBC" w:rsidP="00DA1F43">
            <w:pPr>
              <w:pStyle w:val="ConsPlusNormal"/>
            </w:pPr>
            <w:hyperlink r:id="rId174"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221.</w:t>
            </w:r>
          </w:p>
        </w:tc>
        <w:tc>
          <w:tcPr>
            <w:tcW w:w="4082" w:type="dxa"/>
          </w:tcPr>
          <w:p w:rsidR="00425FBC" w:rsidRDefault="00425FBC" w:rsidP="00DA1F43">
            <w:pPr>
              <w:pStyle w:val="ConsPlusNormal"/>
            </w:pPr>
            <w: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222.</w:t>
            </w:r>
          </w:p>
        </w:tc>
        <w:tc>
          <w:tcPr>
            <w:tcW w:w="4082" w:type="dxa"/>
          </w:tcPr>
          <w:p w:rsidR="00425FBC" w:rsidRDefault="00425FBC" w:rsidP="00DA1F43">
            <w:pPr>
              <w:pStyle w:val="ConsPlusNormal"/>
            </w:pPr>
            <w:r>
              <w:t>Эксплуатируются ли скотомогильники и биотермические ямы, принадлежащие организациям, за их счет?</w:t>
            </w:r>
          </w:p>
        </w:tc>
        <w:tc>
          <w:tcPr>
            <w:tcW w:w="3061" w:type="dxa"/>
          </w:tcPr>
          <w:p w:rsidR="00425FBC" w:rsidRDefault="00425FBC" w:rsidP="00DA1F43">
            <w:pPr>
              <w:pStyle w:val="ConsPlusNormal"/>
            </w:pPr>
            <w:hyperlink r:id="rId175" w:history="1">
              <w:r>
                <w:rPr>
                  <w:color w:val="0000FF"/>
                </w:rPr>
                <w:t>пункт 6.1</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223.</w:t>
            </w:r>
          </w:p>
        </w:tc>
        <w:tc>
          <w:tcPr>
            <w:tcW w:w="4082" w:type="dxa"/>
          </w:tcPr>
          <w:p w:rsidR="00425FBC" w:rsidRDefault="00425FBC" w:rsidP="00DA1F43">
            <w:pPr>
              <w:pStyle w:val="ConsPlusNormal"/>
            </w:pPr>
            <w:r>
              <w:t>Запираются ли проверяемым лицом ворота скотомогильника и крышки биотермических ям на замки?</w:t>
            </w:r>
          </w:p>
        </w:tc>
        <w:tc>
          <w:tcPr>
            <w:tcW w:w="3061" w:type="dxa"/>
          </w:tcPr>
          <w:p w:rsidR="00425FBC" w:rsidRDefault="00425FBC" w:rsidP="00DA1F43">
            <w:pPr>
              <w:pStyle w:val="ConsPlusNormal"/>
            </w:pPr>
            <w:hyperlink r:id="rId176"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224.</w:t>
            </w:r>
          </w:p>
        </w:tc>
        <w:tc>
          <w:tcPr>
            <w:tcW w:w="4082" w:type="dxa"/>
          </w:tcPr>
          <w:p w:rsidR="00425FBC" w:rsidRDefault="00425FBC" w:rsidP="00DA1F43">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tcPr>
          <w:p w:rsidR="00425FBC" w:rsidRDefault="00425FBC" w:rsidP="00DA1F43">
            <w:pPr>
              <w:pStyle w:val="ConsPlusNormal"/>
            </w:pPr>
            <w:hyperlink r:id="rId177"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225.</w:t>
            </w:r>
          </w:p>
        </w:tc>
        <w:tc>
          <w:tcPr>
            <w:tcW w:w="4082" w:type="dxa"/>
          </w:tcPr>
          <w:p w:rsidR="00425FBC" w:rsidRDefault="00425FBC" w:rsidP="00DA1F43">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425FBC" w:rsidRDefault="00425FBC" w:rsidP="00DA1F43">
            <w:pPr>
              <w:pStyle w:val="ConsPlusNormal"/>
            </w:pPr>
            <w:hyperlink r:id="rId178"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226.</w:t>
            </w:r>
          </w:p>
        </w:tc>
        <w:tc>
          <w:tcPr>
            <w:tcW w:w="4082" w:type="dxa"/>
          </w:tcPr>
          <w:p w:rsidR="00425FBC" w:rsidRDefault="00425FBC" w:rsidP="00DA1F43">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227.</w:t>
            </w:r>
          </w:p>
        </w:tc>
        <w:tc>
          <w:tcPr>
            <w:tcW w:w="4082" w:type="dxa"/>
          </w:tcPr>
          <w:p w:rsidR="00425FBC" w:rsidRDefault="00425FBC" w:rsidP="00DA1F43">
            <w:pPr>
              <w:pStyle w:val="ConsPlusNormal"/>
            </w:pPr>
            <w:r>
              <w:t>Проводится ли проверяемым лицом в случае необходимости патологоанатомическое вскрытие трупов?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228.</w:t>
            </w:r>
          </w:p>
        </w:tc>
        <w:tc>
          <w:tcPr>
            <w:tcW w:w="4082" w:type="dxa"/>
          </w:tcPr>
          <w:p w:rsidR="00425FBC" w:rsidRDefault="00425FBC" w:rsidP="00DA1F43">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val="restart"/>
          </w:tcPr>
          <w:p w:rsidR="00425FBC" w:rsidRDefault="00425FBC" w:rsidP="00DA1F43">
            <w:pPr>
              <w:pStyle w:val="ConsPlusNormal"/>
            </w:pPr>
            <w:hyperlink r:id="rId179"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229.</w:t>
            </w:r>
          </w:p>
        </w:tc>
        <w:tc>
          <w:tcPr>
            <w:tcW w:w="4082" w:type="dxa"/>
          </w:tcPr>
          <w:p w:rsidR="00425FBC" w:rsidRDefault="00425FBC" w:rsidP="00DA1F43">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230.</w:t>
            </w:r>
          </w:p>
        </w:tc>
        <w:tc>
          <w:tcPr>
            <w:tcW w:w="4082" w:type="dxa"/>
          </w:tcPr>
          <w:p w:rsidR="00425FBC" w:rsidRDefault="00425FBC" w:rsidP="00DA1F43">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val="restart"/>
          </w:tcPr>
          <w:p w:rsidR="00425FBC" w:rsidRDefault="00425FBC" w:rsidP="00DA1F43">
            <w:pPr>
              <w:pStyle w:val="ConsPlusNormal"/>
            </w:pPr>
            <w:hyperlink r:id="rId180"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231.</w:t>
            </w:r>
          </w:p>
        </w:tc>
        <w:tc>
          <w:tcPr>
            <w:tcW w:w="4082" w:type="dxa"/>
          </w:tcPr>
          <w:p w:rsidR="00425FBC" w:rsidRDefault="00425FBC" w:rsidP="00DA1F43">
            <w:pPr>
              <w:pStyle w:val="ConsPlusNormal"/>
            </w:pPr>
            <w:r>
              <w:t>Проводится ли проверяемым лицом захоронение гумированного остатка на территории скотомогильника в землю?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232.</w:t>
            </w:r>
          </w:p>
        </w:tc>
        <w:tc>
          <w:tcPr>
            <w:tcW w:w="4082" w:type="dxa"/>
          </w:tcPr>
          <w:p w:rsidR="00425FBC" w:rsidRDefault="00425FBC" w:rsidP="00DA1F43">
            <w:pPr>
              <w:pStyle w:val="ConsPlusNormal"/>
            </w:pPr>
            <w: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233.</w:t>
            </w:r>
          </w:p>
        </w:tc>
        <w:tc>
          <w:tcPr>
            <w:tcW w:w="4082" w:type="dxa"/>
          </w:tcPr>
          <w:p w:rsidR="00425FBC" w:rsidRDefault="00425FBC" w:rsidP="00DA1F43">
            <w:pPr>
              <w:pStyle w:val="ConsPlusNormal"/>
            </w:pPr>
            <w:r>
              <w:t>Запрещается ли проверяемым лицом на территории скотомогильника (биотермической ямы):</w:t>
            </w:r>
          </w:p>
        </w:tc>
        <w:tc>
          <w:tcPr>
            <w:tcW w:w="3061" w:type="dxa"/>
            <w:vMerge w:val="restart"/>
          </w:tcPr>
          <w:p w:rsidR="00425FBC" w:rsidRDefault="00425FBC" w:rsidP="00DA1F43">
            <w:pPr>
              <w:pStyle w:val="ConsPlusNormal"/>
            </w:pPr>
            <w:hyperlink r:id="rId181"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233.1.</w:t>
            </w:r>
          </w:p>
        </w:tc>
        <w:tc>
          <w:tcPr>
            <w:tcW w:w="4082" w:type="dxa"/>
          </w:tcPr>
          <w:p w:rsidR="00425FBC" w:rsidRDefault="00425FBC" w:rsidP="00DA1F43">
            <w:pPr>
              <w:pStyle w:val="ConsPlusNormal"/>
            </w:pPr>
            <w:r>
              <w:t>пасти скот, косить траву?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233.2.</w:t>
            </w:r>
          </w:p>
        </w:tc>
        <w:tc>
          <w:tcPr>
            <w:tcW w:w="4082" w:type="dxa"/>
          </w:tcPr>
          <w:p w:rsidR="00425FBC" w:rsidRDefault="00425FBC" w:rsidP="00DA1F43">
            <w:pPr>
              <w:pStyle w:val="ConsPlusNormal"/>
            </w:pPr>
            <w:r>
              <w:t>брать, выносить, вывозить землю и гумированный остаток за его пределы?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234.</w:t>
            </w:r>
          </w:p>
        </w:tc>
        <w:tc>
          <w:tcPr>
            <w:tcW w:w="4082" w:type="dxa"/>
          </w:tcPr>
          <w:p w:rsidR="00425FBC" w:rsidRDefault="00425FBC" w:rsidP="00DA1F43">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425FBC" w:rsidRDefault="00425FBC" w:rsidP="00DA1F43">
            <w:pPr>
              <w:pStyle w:val="ConsPlusNormal"/>
            </w:pPr>
            <w:hyperlink r:id="rId182"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235.</w:t>
            </w:r>
          </w:p>
        </w:tc>
        <w:tc>
          <w:tcPr>
            <w:tcW w:w="4082" w:type="dxa"/>
          </w:tcPr>
          <w:p w:rsidR="00425FBC" w:rsidRDefault="00425FBC" w:rsidP="00DA1F43">
            <w:pPr>
              <w:pStyle w:val="ConsPlusNormal"/>
            </w:pPr>
            <w:r>
              <w:t>Обеспечивается ли проверяемым лицом высота кургана не меньше 0,5 м над поверхностью земли?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236.</w:t>
            </w:r>
          </w:p>
        </w:tc>
        <w:tc>
          <w:tcPr>
            <w:tcW w:w="4082" w:type="dxa"/>
          </w:tcPr>
          <w:p w:rsidR="00425FBC" w:rsidRDefault="00425FBC" w:rsidP="00DA1F43">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425FBC" w:rsidRDefault="00425FBC" w:rsidP="00DA1F43">
            <w:pPr>
              <w:pStyle w:val="ConsPlusNormal"/>
            </w:pPr>
            <w:hyperlink r:id="rId183"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236.1.</w:t>
            </w:r>
          </w:p>
        </w:tc>
        <w:tc>
          <w:tcPr>
            <w:tcW w:w="4082" w:type="dxa"/>
          </w:tcPr>
          <w:p w:rsidR="00425FBC" w:rsidRDefault="00425FBC" w:rsidP="00DA1F43">
            <w:pPr>
              <w:pStyle w:val="ConsPlusNormal"/>
            </w:pPr>
            <w:r>
              <w:t>в биотермическую яму - не менее 2 лет?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236.2.</w:t>
            </w:r>
          </w:p>
        </w:tc>
        <w:tc>
          <w:tcPr>
            <w:tcW w:w="4082" w:type="dxa"/>
          </w:tcPr>
          <w:p w:rsidR="00425FBC" w:rsidRDefault="00425FBC" w:rsidP="00DA1F43">
            <w:pPr>
              <w:pStyle w:val="ConsPlusNormal"/>
            </w:pPr>
            <w:r>
              <w:t>в земляную яму - не менее 25 лет?</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237.</w:t>
            </w:r>
          </w:p>
        </w:tc>
        <w:tc>
          <w:tcPr>
            <w:tcW w:w="4082" w:type="dxa"/>
          </w:tcPr>
          <w:p w:rsidR="00425FBC" w:rsidRDefault="00425FBC" w:rsidP="00DA1F43">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238.</w:t>
            </w:r>
          </w:p>
        </w:tc>
        <w:tc>
          <w:tcPr>
            <w:tcW w:w="4082" w:type="dxa"/>
          </w:tcPr>
          <w:p w:rsidR="00425FBC" w:rsidRDefault="00425FBC" w:rsidP="00DA1F43">
            <w:pPr>
              <w:pStyle w:val="ConsPlusNormal"/>
            </w:pPr>
            <w:r>
              <w:t>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гумированного остатка на сибирскую язву?</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239.</w:t>
            </w:r>
          </w:p>
        </w:tc>
        <w:tc>
          <w:tcPr>
            <w:tcW w:w="4082" w:type="dxa"/>
          </w:tcPr>
          <w:p w:rsidR="00425FBC" w:rsidRDefault="00425FBC" w:rsidP="00DA1F43">
            <w:pPr>
              <w:pStyle w:val="ConsPlusNormal"/>
            </w:pPr>
            <w:r>
              <w:t>Предусмотрены ли меры проверяемым лицом в случае подтопления скотомогильника?</w:t>
            </w:r>
          </w:p>
        </w:tc>
        <w:tc>
          <w:tcPr>
            <w:tcW w:w="3061" w:type="dxa"/>
          </w:tcPr>
          <w:p w:rsidR="00425FBC" w:rsidRDefault="00425FBC" w:rsidP="00DA1F43">
            <w:pPr>
              <w:pStyle w:val="ConsPlusNormal"/>
            </w:pPr>
            <w:hyperlink r:id="rId184" w:history="1">
              <w:r>
                <w:rPr>
                  <w:color w:val="0000FF"/>
                </w:rPr>
                <w:t>пункт 6.9</w:t>
              </w:r>
            </w:hyperlink>
            <w:r>
              <w:t>.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240.</w:t>
            </w:r>
          </w:p>
        </w:tc>
        <w:tc>
          <w:tcPr>
            <w:tcW w:w="4082" w:type="dxa"/>
          </w:tcPr>
          <w:p w:rsidR="00425FBC" w:rsidRDefault="00425FBC" w:rsidP="00DA1F43">
            <w:pPr>
              <w:pStyle w:val="ConsPlusNormal"/>
            </w:pPr>
            <w: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425FBC" w:rsidRDefault="00425FBC" w:rsidP="00DA1F43">
            <w:pPr>
              <w:pStyle w:val="ConsPlusNormal"/>
            </w:pPr>
            <w:hyperlink r:id="rId185" w:history="1">
              <w:r>
                <w:rPr>
                  <w:color w:val="0000FF"/>
                </w:rPr>
                <w:t>пункт 6.10</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241.</w:t>
            </w:r>
          </w:p>
        </w:tc>
        <w:tc>
          <w:tcPr>
            <w:tcW w:w="4082" w:type="dxa"/>
          </w:tcPr>
          <w:p w:rsidR="00425FBC" w:rsidRDefault="00425FBC" w:rsidP="00DA1F43">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425FBC" w:rsidRDefault="00425FBC" w:rsidP="00DA1F43">
            <w:pPr>
              <w:pStyle w:val="ConsPlusNormal"/>
            </w:pPr>
            <w:hyperlink r:id="rId186"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242.</w:t>
            </w:r>
          </w:p>
        </w:tc>
        <w:tc>
          <w:tcPr>
            <w:tcW w:w="4082" w:type="dxa"/>
          </w:tcPr>
          <w:p w:rsidR="00425FBC" w:rsidRDefault="00425FBC" w:rsidP="00DA1F43">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vMerge w:val="restart"/>
          </w:tcPr>
          <w:p w:rsidR="00425FBC" w:rsidRDefault="00425FBC" w:rsidP="00DA1F43">
            <w:pPr>
              <w:pStyle w:val="ConsPlusNormal"/>
            </w:pPr>
            <w:r>
              <w:t>243.</w:t>
            </w:r>
          </w:p>
        </w:tc>
        <w:tc>
          <w:tcPr>
            <w:tcW w:w="4082" w:type="dxa"/>
            <w:vMerge w:val="restart"/>
          </w:tcPr>
          <w:p w:rsidR="00425FBC" w:rsidRDefault="00425FBC" w:rsidP="00DA1F43">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425FBC" w:rsidRDefault="00425FBC" w:rsidP="00DA1F43">
            <w:pPr>
              <w:pStyle w:val="ConsPlusNormal"/>
            </w:pPr>
            <w:hyperlink r:id="rId187" w:history="1">
              <w:r>
                <w:rPr>
                  <w:color w:val="0000FF"/>
                </w:rPr>
                <w:t>статья 21</w:t>
              </w:r>
            </w:hyperlink>
            <w:r>
              <w:t xml:space="preserve"> Закона "О ветеринарии";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188" w:history="1">
              <w:r>
                <w:rPr>
                  <w:color w:val="0000FF"/>
                </w:rPr>
                <w:t>пункт 2</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w:t>
            </w:r>
          </w:p>
        </w:tc>
        <w:tc>
          <w:tcPr>
            <w:tcW w:w="1191" w:type="dxa"/>
            <w:vMerge/>
          </w:tcPr>
          <w:p w:rsidR="00425FBC" w:rsidRDefault="00425FBC" w:rsidP="00DA1F43"/>
        </w:tc>
      </w:tr>
      <w:tr w:rsidR="00425FBC" w:rsidTr="00DA1F43">
        <w:tc>
          <w:tcPr>
            <w:tcW w:w="737" w:type="dxa"/>
            <w:vMerge w:val="restart"/>
          </w:tcPr>
          <w:p w:rsidR="00425FBC" w:rsidRDefault="00425FBC" w:rsidP="00DA1F43">
            <w:pPr>
              <w:pStyle w:val="ConsPlusNormal"/>
            </w:pPr>
            <w:r>
              <w:t>244.</w:t>
            </w:r>
          </w:p>
        </w:tc>
        <w:tc>
          <w:tcPr>
            <w:tcW w:w="4082" w:type="dxa"/>
            <w:vMerge w:val="restart"/>
          </w:tcPr>
          <w:p w:rsidR="00425FBC" w:rsidRDefault="00425FBC" w:rsidP="00DA1F43">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425FBC" w:rsidRDefault="00425FBC" w:rsidP="00DA1F43">
            <w:pPr>
              <w:pStyle w:val="ConsPlusNormal"/>
            </w:pPr>
            <w:hyperlink r:id="rId189" w:history="1">
              <w:r>
                <w:rPr>
                  <w:color w:val="0000FF"/>
                </w:rPr>
                <w:t>статья 21</w:t>
              </w:r>
            </w:hyperlink>
            <w:r>
              <w:t xml:space="preserve"> Закона Российской Федерации от 14.05.1993 N 4979-1 "О ветеринарии";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190"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w:t>
            </w:r>
            <w:r>
              <w:lastRenderedPageBreak/>
              <w:t xml:space="preserve">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w:t>
            </w:r>
            <w:proofErr w:type="gramStart"/>
            <w:r>
              <w:t>2013, N 24, ст. 2999) (далее - Положение о проведении экспертизы некачественных и опасных продовольственного сырья и пищевых продуктов)</w:t>
            </w:r>
            <w:proofErr w:type="gramEnd"/>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lastRenderedPageBreak/>
              <w:t>245.</w:t>
            </w:r>
          </w:p>
        </w:tc>
        <w:tc>
          <w:tcPr>
            <w:tcW w:w="4082" w:type="dxa"/>
          </w:tcPr>
          <w:p w:rsidR="00425FBC" w:rsidRDefault="00425FBC" w:rsidP="00DA1F43">
            <w:pPr>
              <w:pStyle w:val="ConsPlusNormal"/>
            </w:pPr>
            <w:r>
              <w:t xml:space="preserve">Исключается ли хозяйством оборот пищевой продукции, в отношении которой не может подтвердить ее происхождение, а также имеющую явные признаки недоброкачественности и </w:t>
            </w:r>
            <w:proofErr w:type="gramStart"/>
            <w:r>
              <w:t>представляющая</w:t>
            </w:r>
            <w:proofErr w:type="gramEnd"/>
            <w:r>
              <w:t xml:space="preserve"> в связи с этим непосредственную угрозу жизни и здоровью человека?</w:t>
            </w:r>
          </w:p>
        </w:tc>
        <w:tc>
          <w:tcPr>
            <w:tcW w:w="3061" w:type="dxa"/>
          </w:tcPr>
          <w:p w:rsidR="00425FBC" w:rsidRDefault="00425FBC" w:rsidP="00DA1F43">
            <w:pPr>
              <w:pStyle w:val="ConsPlusNormal"/>
            </w:pPr>
            <w:hyperlink r:id="rId191"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246.</w:t>
            </w:r>
          </w:p>
        </w:tc>
        <w:tc>
          <w:tcPr>
            <w:tcW w:w="4082" w:type="dxa"/>
          </w:tcPr>
          <w:p w:rsidR="00425FBC" w:rsidRDefault="00425FBC" w:rsidP="00DA1F43">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425FBC" w:rsidRDefault="00425FBC" w:rsidP="00DA1F43">
            <w:pPr>
              <w:pStyle w:val="ConsPlusNormal"/>
            </w:pPr>
            <w:hyperlink r:id="rId192"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247.</w:t>
            </w:r>
          </w:p>
        </w:tc>
        <w:tc>
          <w:tcPr>
            <w:tcW w:w="4082" w:type="dxa"/>
          </w:tcPr>
          <w:p w:rsidR="00425FBC" w:rsidRDefault="00425FBC" w:rsidP="00DA1F43">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пищевая продукция, запрещенная для употребления в пищу?</w:t>
            </w:r>
          </w:p>
        </w:tc>
        <w:tc>
          <w:tcPr>
            <w:tcW w:w="3061" w:type="dxa"/>
          </w:tcPr>
          <w:p w:rsidR="00425FBC" w:rsidRDefault="00425FBC" w:rsidP="00DA1F43">
            <w:pPr>
              <w:pStyle w:val="ConsPlusNormal"/>
            </w:pPr>
            <w:hyperlink r:id="rId193" w:history="1">
              <w:r>
                <w:rPr>
                  <w:color w:val="0000FF"/>
                </w:rPr>
                <w:t>пункты 7</w:t>
              </w:r>
            </w:hyperlink>
            <w:r>
              <w:t xml:space="preserve">, </w:t>
            </w:r>
            <w:hyperlink r:id="rId194" w:history="1">
              <w:r>
                <w:rPr>
                  <w:color w:val="0000FF"/>
                </w:rPr>
                <w:t>16</w:t>
              </w:r>
            </w:hyperlink>
            <w:r>
              <w:t xml:space="preserve"> Положения о проведении экспертизы некачественных и опасных продуктов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248.</w:t>
            </w:r>
          </w:p>
        </w:tc>
        <w:tc>
          <w:tcPr>
            <w:tcW w:w="4082" w:type="dxa"/>
          </w:tcPr>
          <w:p w:rsidR="00425FBC" w:rsidRDefault="00425FBC" w:rsidP="00DA1F43">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425FBC" w:rsidRDefault="00425FBC" w:rsidP="00DA1F43">
            <w:pPr>
              <w:pStyle w:val="ConsPlusNormal"/>
            </w:pPr>
            <w:hyperlink r:id="rId195"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249.</w:t>
            </w:r>
          </w:p>
        </w:tc>
        <w:tc>
          <w:tcPr>
            <w:tcW w:w="4082" w:type="dxa"/>
          </w:tcPr>
          <w:p w:rsidR="00425FBC" w:rsidRDefault="00425FBC" w:rsidP="00DA1F43">
            <w:pPr>
              <w:pStyle w:val="ConsPlusNormal"/>
            </w:pPr>
            <w:r>
              <w:t>Осуществляется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425FBC" w:rsidRDefault="00425FBC" w:rsidP="00DA1F43">
            <w:pPr>
              <w:pStyle w:val="ConsPlusNormal"/>
            </w:pPr>
            <w:hyperlink r:id="rId196" w:history="1">
              <w:r>
                <w:rPr>
                  <w:color w:val="0000FF"/>
                </w:rPr>
                <w:t>пункт 1 статьи 10</w:t>
              </w:r>
            </w:hyperlink>
            <w:r>
              <w:t xml:space="preserve"> 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 2013, 2014) (далее - регламент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250.</w:t>
            </w:r>
          </w:p>
        </w:tc>
        <w:tc>
          <w:tcPr>
            <w:tcW w:w="4082" w:type="dxa"/>
          </w:tcPr>
          <w:p w:rsidR="00425FBC" w:rsidRDefault="00425FBC" w:rsidP="00DA1F43">
            <w:pPr>
              <w:pStyle w:val="ConsPlusNormal"/>
            </w:pPr>
            <w:r>
              <w:t>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val="restart"/>
          </w:tcPr>
          <w:p w:rsidR="00425FBC" w:rsidRDefault="00425FBC" w:rsidP="00DA1F43">
            <w:pPr>
              <w:pStyle w:val="ConsPlusNormal"/>
            </w:pPr>
            <w:hyperlink r:id="rId197" w:history="1">
              <w:r>
                <w:rPr>
                  <w:color w:val="0000FF"/>
                </w:rPr>
                <w:t>пункт 2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251.</w:t>
            </w:r>
          </w:p>
        </w:tc>
        <w:tc>
          <w:tcPr>
            <w:tcW w:w="4082" w:type="dxa"/>
          </w:tcPr>
          <w:p w:rsidR="00425FBC" w:rsidRDefault="00425FBC" w:rsidP="00DA1F43">
            <w:pPr>
              <w:pStyle w:val="ConsPlusNormal"/>
            </w:pPr>
            <w:r>
              <w:t>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252.</w:t>
            </w:r>
          </w:p>
        </w:tc>
        <w:tc>
          <w:tcPr>
            <w:tcW w:w="4082" w:type="dxa"/>
          </w:tcPr>
          <w:p w:rsidR="00425FBC" w:rsidRDefault="00425FBC" w:rsidP="00DA1F43">
            <w:pPr>
              <w:pStyle w:val="ConsPlusNormal"/>
            </w:pPr>
            <w:r>
              <w:t>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253.</w:t>
            </w:r>
          </w:p>
        </w:tc>
        <w:tc>
          <w:tcPr>
            <w:tcW w:w="4082" w:type="dxa"/>
          </w:tcPr>
          <w:p w:rsidR="00425FBC" w:rsidRDefault="00425FBC" w:rsidP="00DA1F43">
            <w:pPr>
              <w:pStyle w:val="ConsPlusNormal"/>
            </w:pPr>
            <w:r>
              <w:t>Применяется ли изготовителем пищевой продукции при производстве (изготовлении) пищевой продукции необходимый технологический процесс производства (изготовления) пищевой продукции, обеспечивающий безопасность пищевой продукции?</w:t>
            </w:r>
          </w:p>
        </w:tc>
        <w:tc>
          <w:tcPr>
            <w:tcW w:w="3061" w:type="dxa"/>
          </w:tcPr>
          <w:p w:rsidR="00425FBC" w:rsidRDefault="00425FBC" w:rsidP="00DA1F43">
            <w:pPr>
              <w:pStyle w:val="ConsPlusNormal"/>
            </w:pPr>
            <w:hyperlink r:id="rId198" w:history="1">
              <w:r>
                <w:rPr>
                  <w:color w:val="0000FF"/>
                </w:rPr>
                <w:t>подпункт 1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254.</w:t>
            </w:r>
          </w:p>
        </w:tc>
        <w:tc>
          <w:tcPr>
            <w:tcW w:w="4082" w:type="dxa"/>
          </w:tcPr>
          <w:p w:rsidR="00425FBC" w:rsidRDefault="00425FBC" w:rsidP="00DA1F43">
            <w:pPr>
              <w:pStyle w:val="ConsPlusNormal"/>
            </w:pPr>
            <w:r>
              <w:t>Применяется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425FBC" w:rsidRDefault="00425FBC" w:rsidP="00DA1F43">
            <w:pPr>
              <w:pStyle w:val="ConsPlusNormal"/>
            </w:pPr>
            <w:hyperlink r:id="rId199" w:history="1">
              <w:r>
                <w:rPr>
                  <w:color w:val="0000FF"/>
                </w:rPr>
                <w:t>подпункт 2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255.</w:t>
            </w:r>
          </w:p>
        </w:tc>
        <w:tc>
          <w:tcPr>
            <w:tcW w:w="4082" w:type="dxa"/>
          </w:tcPr>
          <w:p w:rsidR="00425FBC" w:rsidRDefault="00425FBC" w:rsidP="00DA1F43">
            <w:pPr>
              <w:pStyle w:val="ConsPlusNormal"/>
            </w:pPr>
            <w: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425FBC" w:rsidRDefault="00425FBC" w:rsidP="00DA1F43">
            <w:pPr>
              <w:pStyle w:val="ConsPlusNormal"/>
            </w:pPr>
            <w:hyperlink r:id="rId200" w:history="1">
              <w:r>
                <w:rPr>
                  <w:color w:val="0000FF"/>
                </w:rPr>
                <w:t>подпункт 3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256.</w:t>
            </w:r>
          </w:p>
        </w:tc>
        <w:tc>
          <w:tcPr>
            <w:tcW w:w="4082" w:type="dxa"/>
          </w:tcPr>
          <w:p w:rsidR="00425FBC" w:rsidRDefault="00425FBC" w:rsidP="00DA1F43">
            <w:pPr>
              <w:pStyle w:val="ConsPlusNormal"/>
            </w:pPr>
            <w: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425FBC" w:rsidRDefault="00425FBC" w:rsidP="00DA1F43">
            <w:pPr>
              <w:pStyle w:val="ConsPlusNormal"/>
            </w:pPr>
            <w:hyperlink r:id="rId201" w:history="1">
              <w:r>
                <w:rPr>
                  <w:color w:val="0000FF"/>
                </w:rPr>
                <w:t>подпункт 4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257.</w:t>
            </w:r>
          </w:p>
        </w:tc>
        <w:tc>
          <w:tcPr>
            <w:tcW w:w="4082" w:type="dxa"/>
          </w:tcPr>
          <w:p w:rsidR="00425FBC" w:rsidRDefault="00425FBC" w:rsidP="00DA1F43">
            <w:pPr>
              <w:pStyle w:val="ConsPlusNormal"/>
            </w:pPr>
            <w:r>
              <w:t xml:space="preserve">Проводится ли изготовителем пищевой продукции </w:t>
            </w:r>
            <w:proofErr w:type="gramStart"/>
            <w:r>
              <w:t>контроль за</w:t>
            </w:r>
            <w:proofErr w:type="gramEnd"/>
            <w:r>
              <w:t xml:space="preserve"> технологическими средствами, используемыми в процессе производства (изготовлении)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258.</w:t>
            </w:r>
          </w:p>
        </w:tc>
        <w:tc>
          <w:tcPr>
            <w:tcW w:w="4082" w:type="dxa"/>
          </w:tcPr>
          <w:p w:rsidR="00425FBC" w:rsidRDefault="00425FBC" w:rsidP="00DA1F43">
            <w:pPr>
              <w:pStyle w:val="ConsPlusNormal"/>
            </w:pPr>
            <w:r>
              <w:t xml:space="preserve">Проводится ли изготовителем пищевой продукции </w:t>
            </w:r>
            <w:proofErr w:type="gramStart"/>
            <w:r>
              <w:t>контроль за</w:t>
            </w:r>
            <w:proofErr w:type="gramEnd"/>
            <w:r>
              <w:t xml:space="preserve"> упаковочным материалом, используемым при производстве (изготовлении)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259.</w:t>
            </w:r>
          </w:p>
        </w:tc>
        <w:tc>
          <w:tcPr>
            <w:tcW w:w="4082" w:type="dxa"/>
          </w:tcPr>
          <w:p w:rsidR="00425FBC" w:rsidRDefault="00425FBC" w:rsidP="00DA1F43">
            <w:pPr>
              <w:pStyle w:val="ConsPlusNormal"/>
            </w:pPr>
            <w:r>
              <w:t xml:space="preserve">Проводится ли изготовителем пищевой продукции </w:t>
            </w:r>
            <w:proofErr w:type="gramStart"/>
            <w:r>
              <w:t>контроль за</w:t>
            </w:r>
            <w:proofErr w:type="gramEnd"/>
            <w:r>
              <w:t xml:space="preserve"> пищевой продукцией средствами, обеспечивающими необходимую достоверность и полноту контроля?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260.</w:t>
            </w:r>
          </w:p>
        </w:tc>
        <w:tc>
          <w:tcPr>
            <w:tcW w:w="4082" w:type="dxa"/>
          </w:tcPr>
          <w:p w:rsidR="00425FBC" w:rsidRDefault="00425FBC" w:rsidP="00DA1F43">
            <w:pPr>
              <w:pStyle w:val="ConsPlusNormal"/>
            </w:pPr>
            <w:r>
              <w:t xml:space="preserve">Проводится ли изготовителем пищевой продукции при производстве (изготовлении) пищевой продукции </w:t>
            </w:r>
            <w:proofErr w:type="gramStart"/>
            <w:r>
              <w:t>контроль за</w:t>
            </w:r>
            <w:proofErr w:type="gramEnd"/>
            <w:r>
              <w:t xml:space="preserve"> функционированием технологического оборудования?</w:t>
            </w:r>
          </w:p>
        </w:tc>
        <w:tc>
          <w:tcPr>
            <w:tcW w:w="3061" w:type="dxa"/>
          </w:tcPr>
          <w:p w:rsidR="00425FBC" w:rsidRDefault="00425FBC" w:rsidP="00DA1F43">
            <w:pPr>
              <w:pStyle w:val="ConsPlusNormal"/>
            </w:pPr>
            <w:hyperlink r:id="rId202" w:history="1">
              <w:r>
                <w:rPr>
                  <w:color w:val="0000FF"/>
                </w:rPr>
                <w:t>подпункт 5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261.</w:t>
            </w:r>
          </w:p>
        </w:tc>
        <w:tc>
          <w:tcPr>
            <w:tcW w:w="4082" w:type="dxa"/>
          </w:tcPr>
          <w:p w:rsidR="00425FBC" w:rsidRDefault="00425FBC" w:rsidP="00DA1F43">
            <w:pPr>
              <w:pStyle w:val="ConsPlusNormal"/>
            </w:pPr>
            <w: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425FBC" w:rsidRDefault="00425FBC" w:rsidP="00DA1F43">
            <w:pPr>
              <w:pStyle w:val="ConsPlusNormal"/>
            </w:pPr>
            <w:hyperlink r:id="rId203" w:history="1">
              <w:r>
                <w:rPr>
                  <w:color w:val="0000FF"/>
                </w:rPr>
                <w:t>подпункт 6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262.</w:t>
            </w:r>
          </w:p>
        </w:tc>
        <w:tc>
          <w:tcPr>
            <w:tcW w:w="4082" w:type="dxa"/>
          </w:tcPr>
          <w:p w:rsidR="00425FBC" w:rsidRDefault="00425FBC" w:rsidP="00DA1F43">
            <w:pPr>
              <w:pStyle w:val="ConsPlusNormal"/>
            </w:pPr>
            <w: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425FBC" w:rsidRDefault="00425FBC" w:rsidP="00DA1F43">
            <w:pPr>
              <w:pStyle w:val="ConsPlusNormal"/>
            </w:pPr>
            <w:hyperlink r:id="rId204" w:history="1">
              <w:r>
                <w:rPr>
                  <w:color w:val="0000FF"/>
                </w:rPr>
                <w:t>подпункт 7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263.</w:t>
            </w:r>
          </w:p>
        </w:tc>
        <w:tc>
          <w:tcPr>
            <w:tcW w:w="4082" w:type="dxa"/>
          </w:tcPr>
          <w:p w:rsidR="00425FBC" w:rsidRDefault="00425FBC" w:rsidP="00DA1F43">
            <w:pPr>
              <w:pStyle w:val="ConsPlusNormal"/>
            </w:pPr>
            <w:r>
              <w:t xml:space="preserve">Обеспечивается ли изготовителем пищевой продукции содержание производственного помещения, </w:t>
            </w:r>
            <w:r>
              <w:lastRenderedPageBreak/>
              <w:t>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425FBC" w:rsidRDefault="00425FBC" w:rsidP="00DA1F43">
            <w:pPr>
              <w:pStyle w:val="ConsPlusNormal"/>
            </w:pPr>
            <w:hyperlink r:id="rId205" w:history="1">
              <w:r>
                <w:rPr>
                  <w:color w:val="0000FF"/>
                </w:rPr>
                <w:t>подпункт 8 пункта 3 статьи 10</w:t>
              </w:r>
            </w:hyperlink>
            <w:r>
              <w:t xml:space="preserve"> технического регламента Таможенного союза "О </w:t>
            </w:r>
            <w:r>
              <w:lastRenderedPageBreak/>
              <w:t>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264.</w:t>
            </w:r>
          </w:p>
        </w:tc>
        <w:tc>
          <w:tcPr>
            <w:tcW w:w="4082" w:type="dxa"/>
          </w:tcPr>
          <w:p w:rsidR="00425FBC" w:rsidRDefault="00425FBC" w:rsidP="00DA1F43">
            <w:pPr>
              <w:pStyle w:val="ConsPlusNormal"/>
            </w:pPr>
            <w: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425FBC" w:rsidRDefault="00425FBC" w:rsidP="00DA1F43">
            <w:pPr>
              <w:pStyle w:val="ConsPlusNormal"/>
            </w:pPr>
            <w:hyperlink r:id="rId206" w:history="1">
              <w:r>
                <w:rPr>
                  <w:color w:val="0000FF"/>
                </w:rPr>
                <w:t>подпункт 10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265.</w:t>
            </w:r>
          </w:p>
        </w:tc>
        <w:tc>
          <w:tcPr>
            <w:tcW w:w="4082" w:type="dxa"/>
          </w:tcPr>
          <w:p w:rsidR="00425FBC" w:rsidRDefault="00425FBC" w:rsidP="00DA1F43">
            <w:pPr>
              <w:pStyle w:val="ConsPlusNormal"/>
            </w:pPr>
            <w: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425FBC" w:rsidRDefault="00425FBC" w:rsidP="00DA1F43">
            <w:pPr>
              <w:pStyle w:val="ConsPlusNormal"/>
            </w:pPr>
            <w:hyperlink r:id="rId207" w:history="1">
              <w:r>
                <w:rPr>
                  <w:color w:val="0000FF"/>
                </w:rPr>
                <w:t>подпункт 11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266.</w:t>
            </w:r>
          </w:p>
        </w:tc>
        <w:tc>
          <w:tcPr>
            <w:tcW w:w="4082" w:type="dxa"/>
          </w:tcPr>
          <w:p w:rsidR="00425FBC" w:rsidRDefault="00425FBC" w:rsidP="00DA1F43">
            <w:pPr>
              <w:pStyle w:val="ConsPlusNormal"/>
            </w:pPr>
            <w:r>
              <w:t>Обеспечивается ли изготовителем пищевой продукции прослеживаемость пищевой продукции?</w:t>
            </w:r>
          </w:p>
        </w:tc>
        <w:tc>
          <w:tcPr>
            <w:tcW w:w="3061" w:type="dxa"/>
          </w:tcPr>
          <w:p w:rsidR="00425FBC" w:rsidRDefault="00425FBC" w:rsidP="00DA1F43">
            <w:pPr>
              <w:pStyle w:val="ConsPlusNormal"/>
            </w:pPr>
            <w:hyperlink r:id="rId208" w:history="1">
              <w:r>
                <w:rPr>
                  <w:color w:val="0000FF"/>
                </w:rPr>
                <w:t>подпункт 12 пункта 3 статьи 10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267.</w:t>
            </w:r>
          </w:p>
        </w:tc>
        <w:tc>
          <w:tcPr>
            <w:tcW w:w="4082" w:type="dxa"/>
          </w:tcPr>
          <w:p w:rsidR="00425FBC" w:rsidRDefault="00425FBC" w:rsidP="00DA1F43">
            <w:pPr>
              <w:pStyle w:val="ConsPlusNormal"/>
            </w:pPr>
            <w:r>
              <w:t>Обеспечивается ли проверяемым лицом проведение ветеринарно-санитарной экспертизы непереработанной пищевой продукции животного происхождения перед выпуском в обращение на таможенную территорию Таможенного союза?</w:t>
            </w:r>
          </w:p>
        </w:tc>
        <w:tc>
          <w:tcPr>
            <w:tcW w:w="3061" w:type="dxa"/>
            <w:vMerge w:val="restart"/>
          </w:tcPr>
          <w:p w:rsidR="00425FBC" w:rsidRDefault="00425FBC" w:rsidP="00DA1F43">
            <w:pPr>
              <w:pStyle w:val="ConsPlusNormal"/>
            </w:pPr>
            <w:hyperlink r:id="rId209" w:history="1">
              <w:r>
                <w:rPr>
                  <w:color w:val="0000FF"/>
                </w:rPr>
                <w:t>пункт 1 статьи 30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268.</w:t>
            </w:r>
          </w:p>
        </w:tc>
        <w:tc>
          <w:tcPr>
            <w:tcW w:w="4082" w:type="dxa"/>
          </w:tcPr>
          <w:p w:rsidR="00425FBC" w:rsidRDefault="00425FBC" w:rsidP="00DA1F43">
            <w:pPr>
              <w:pStyle w:val="ConsPlusNormal"/>
            </w:pPr>
            <w:r>
              <w:t>Обеспечивается ли проверяемым лицом сопровождение такой продукции документом, содержащим сведения, подтверждающие безопасность?</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269.</w:t>
            </w:r>
          </w:p>
        </w:tc>
        <w:tc>
          <w:tcPr>
            <w:tcW w:w="4082" w:type="dxa"/>
          </w:tcPr>
          <w:p w:rsidR="00425FBC" w:rsidRDefault="00425FBC" w:rsidP="00DA1F43">
            <w:pPr>
              <w:pStyle w:val="ConsPlusNormal"/>
            </w:pPr>
            <w:r>
              <w:t>Проводится ли ветеринарно-санитарная экспертиза непереработанной пищевой продукции животного происхождения в целях:</w:t>
            </w:r>
          </w:p>
        </w:tc>
        <w:tc>
          <w:tcPr>
            <w:tcW w:w="3061" w:type="dxa"/>
            <w:vMerge w:val="restart"/>
          </w:tcPr>
          <w:p w:rsidR="00425FBC" w:rsidRDefault="00425FBC" w:rsidP="00DA1F43">
            <w:pPr>
              <w:pStyle w:val="ConsPlusNormal"/>
            </w:pPr>
            <w:hyperlink r:id="rId210" w:history="1">
              <w:r>
                <w:rPr>
                  <w:color w:val="0000FF"/>
                </w:rPr>
                <w:t>пункт 2 статьи 30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269.1.</w:t>
            </w:r>
          </w:p>
        </w:tc>
        <w:tc>
          <w:tcPr>
            <w:tcW w:w="4082" w:type="dxa"/>
          </w:tcPr>
          <w:p w:rsidR="00425FBC" w:rsidRDefault="00425FBC" w:rsidP="00DA1F43">
            <w:pPr>
              <w:pStyle w:val="ConsPlusNormal"/>
            </w:pPr>
            <w:r>
              <w:t xml:space="preserve">установления соответствия пищевой продукции и связанных с требованиями безопасности к ней процессов производства (изготовления), хранения, </w:t>
            </w:r>
            <w:r>
              <w:lastRenderedPageBreak/>
              <w:t>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269.2.</w:t>
            </w:r>
          </w:p>
        </w:tc>
        <w:tc>
          <w:tcPr>
            <w:tcW w:w="4082" w:type="dxa"/>
          </w:tcPr>
          <w:p w:rsidR="00425FBC" w:rsidRDefault="00425FBC" w:rsidP="00DA1F43">
            <w:pPr>
              <w:pStyle w:val="ConsPlusNormal"/>
            </w:pPr>
            <w:r>
              <w:t>установления благополучия в ветеринарном отношении хозяйств (производственных объектов) происхождения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270.</w:t>
            </w:r>
          </w:p>
        </w:tc>
        <w:tc>
          <w:tcPr>
            <w:tcW w:w="4082" w:type="dxa"/>
          </w:tcPr>
          <w:p w:rsidR="00425FBC" w:rsidRDefault="00425FBC" w:rsidP="00DA1F43">
            <w:pPr>
              <w:pStyle w:val="ConsPlusNormal"/>
            </w:pPr>
            <w:r>
              <w:t xml:space="preserve">Обеспечивает ли проверяемое лицо проведение ветеринарно-санитарной экспертизы и оформление ее результатов в соответствии </w:t>
            </w:r>
            <w:proofErr w:type="gramStart"/>
            <w:r>
              <w:t>с</w:t>
            </w:r>
            <w:proofErr w:type="gramEnd"/>
            <w:r>
              <w:t>:</w:t>
            </w:r>
          </w:p>
        </w:tc>
        <w:tc>
          <w:tcPr>
            <w:tcW w:w="3061" w:type="dxa"/>
            <w:vMerge w:val="restart"/>
          </w:tcPr>
          <w:p w:rsidR="00425FBC" w:rsidRDefault="00425FBC" w:rsidP="00DA1F43">
            <w:pPr>
              <w:pStyle w:val="ConsPlusNormal"/>
            </w:pPr>
            <w:hyperlink r:id="rId211" w:history="1">
              <w:r>
                <w:rPr>
                  <w:color w:val="0000FF"/>
                </w:rPr>
                <w:t>пункт 3 статьи 30</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270.1.</w:t>
            </w:r>
          </w:p>
        </w:tc>
        <w:tc>
          <w:tcPr>
            <w:tcW w:w="4082" w:type="dxa"/>
          </w:tcPr>
          <w:p w:rsidR="00425FBC" w:rsidRDefault="00425FBC" w:rsidP="00DA1F43">
            <w:pPr>
              <w:pStyle w:val="ConsPlusNormal"/>
            </w:pPr>
            <w:r>
              <w:t>законодательством государства - члена Таможенного союза?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270.2.</w:t>
            </w:r>
          </w:p>
        </w:tc>
        <w:tc>
          <w:tcPr>
            <w:tcW w:w="4082" w:type="dxa"/>
          </w:tcPr>
          <w:p w:rsidR="00425FBC" w:rsidRDefault="00425FBC" w:rsidP="00DA1F43">
            <w:pPr>
              <w:pStyle w:val="ConsPlusNormal"/>
              <w:jc w:val="both"/>
            </w:pPr>
            <w:r>
              <w:t>Соглашением Таможенного союза по ветеринарно-санитарным мерам?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w:t>
            </w:r>
          </w:p>
        </w:tc>
        <w:tc>
          <w:tcPr>
            <w:tcW w:w="4082" w:type="dxa"/>
          </w:tcPr>
          <w:p w:rsidR="00425FBC" w:rsidRDefault="00425FBC" w:rsidP="00DA1F43">
            <w:pPr>
              <w:pStyle w:val="ConsPlusNormal"/>
            </w:pPr>
            <w:r>
              <w:t>Допускается ли к обращению сырое молоко и сырые сливки, полученные только от здоровых животных из хозяйств, официально свободных от заразных болезней животных, в том числе:</w:t>
            </w:r>
          </w:p>
        </w:tc>
        <w:tc>
          <w:tcPr>
            <w:tcW w:w="3061" w:type="dxa"/>
            <w:vMerge w:val="restart"/>
          </w:tcPr>
          <w:p w:rsidR="00425FBC" w:rsidRDefault="00425FBC" w:rsidP="00DA1F43">
            <w:pPr>
              <w:pStyle w:val="ConsPlusNormal"/>
            </w:pPr>
            <w:hyperlink r:id="rId212" w:history="1">
              <w:r>
                <w:rPr>
                  <w:color w:val="0000FF"/>
                </w:rPr>
                <w:t>Приложение N 5</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271.1.</w:t>
            </w:r>
          </w:p>
        </w:tc>
        <w:tc>
          <w:tcPr>
            <w:tcW w:w="4082" w:type="dxa"/>
          </w:tcPr>
          <w:p w:rsidR="00425FBC" w:rsidRDefault="00425FBC" w:rsidP="00DA1F43">
            <w:pPr>
              <w:pStyle w:val="ConsPlusNormal"/>
              <w:jc w:val="both"/>
            </w:pPr>
            <w:r>
              <w:t>ящура - в течение последних 12 месяцев на территории страны или административной территории в соответствии с регионализацией?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271.2.</w:t>
            </w:r>
          </w:p>
        </w:tc>
        <w:tc>
          <w:tcPr>
            <w:tcW w:w="4082" w:type="dxa"/>
          </w:tcPr>
          <w:p w:rsidR="00425FBC" w:rsidRDefault="00425FBC" w:rsidP="00DA1F43">
            <w:pPr>
              <w:pStyle w:val="ConsPlusNormal"/>
            </w:pPr>
            <w:r>
              <w:t>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271.3.</w:t>
            </w:r>
          </w:p>
        </w:tc>
        <w:tc>
          <w:tcPr>
            <w:tcW w:w="4082" w:type="dxa"/>
          </w:tcPr>
          <w:p w:rsidR="00425FBC" w:rsidRDefault="00425FBC" w:rsidP="00DA1F43">
            <w:pPr>
              <w:pStyle w:val="ConsPlusNormal"/>
            </w:pPr>
            <w:r>
              <w:t>чумы мелких жвачных - в течение последних 36 месяцев на территории страны или административной территории в соответствии с регионализацией?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271.4.</w:t>
            </w:r>
          </w:p>
        </w:tc>
        <w:tc>
          <w:tcPr>
            <w:tcW w:w="4082" w:type="dxa"/>
          </w:tcPr>
          <w:p w:rsidR="00425FBC" w:rsidRDefault="00425FBC" w:rsidP="00DA1F43">
            <w:pPr>
              <w:pStyle w:val="ConsPlusNormal"/>
            </w:pPr>
            <w:r>
              <w:t xml:space="preserve">контагиозной плевропневмонии - </w:t>
            </w:r>
            <w:proofErr w:type="gramStart"/>
            <w:r>
              <w:t>к</w:t>
            </w:r>
            <w:proofErr w:type="gramEnd"/>
            <w:r>
              <w:t xml:space="preserve"> </w:t>
            </w:r>
            <w:proofErr w:type="gramStart"/>
            <w:r>
              <w:t>течение</w:t>
            </w:r>
            <w:proofErr w:type="gramEnd"/>
            <w:r>
              <w:t xml:space="preserve"> последних 24 месяцев на территории страны или административной территории в соответствии с регионализацией?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271.5.</w:t>
            </w:r>
          </w:p>
        </w:tc>
        <w:tc>
          <w:tcPr>
            <w:tcW w:w="4082" w:type="dxa"/>
          </w:tcPr>
          <w:p w:rsidR="00425FBC" w:rsidRDefault="00425FBC" w:rsidP="00DA1F43">
            <w:pPr>
              <w:pStyle w:val="ConsPlusNormal"/>
            </w:pPr>
            <w:r>
              <w:t>лейкоза - в течение последних 12 месяцев на территории хозяйства?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276.6.</w:t>
            </w:r>
          </w:p>
        </w:tc>
        <w:tc>
          <w:tcPr>
            <w:tcW w:w="4082" w:type="dxa"/>
          </w:tcPr>
          <w:p w:rsidR="00425FBC" w:rsidRDefault="00425FBC" w:rsidP="00DA1F43">
            <w:pPr>
              <w:pStyle w:val="ConsPlusNormal"/>
              <w:jc w:val="both"/>
            </w:pPr>
            <w:r>
              <w:t>бруцеллеза крупного рогатого скота, туберкулеза, паратуберкулеза в течение последних 6 месяцев в хозяйстве?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258.7.</w:t>
            </w:r>
          </w:p>
        </w:tc>
        <w:tc>
          <w:tcPr>
            <w:tcW w:w="4082" w:type="dxa"/>
          </w:tcPr>
          <w:p w:rsidR="00425FBC" w:rsidRDefault="00425FBC" w:rsidP="00DA1F43">
            <w:pPr>
              <w:pStyle w:val="ConsPlusNormal"/>
              <w:jc w:val="both"/>
            </w:pPr>
            <w:r>
              <w:t>бруцеллеза овец и коз, туберкулеза МРС в течение последних 6 месяцев в хозяйстве?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258.8.</w:t>
            </w:r>
          </w:p>
        </w:tc>
        <w:tc>
          <w:tcPr>
            <w:tcW w:w="4082" w:type="dxa"/>
          </w:tcPr>
          <w:p w:rsidR="00425FBC" w:rsidRDefault="00425FBC" w:rsidP="00DA1F43">
            <w:pPr>
              <w:pStyle w:val="ConsPlusNormal"/>
            </w:pPr>
            <w:r>
              <w:t>оспы овец и коз в течение последних 6 месяцев на территории страны или административной территории в соответствии с регионализацией?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272.</w:t>
            </w:r>
          </w:p>
        </w:tc>
        <w:tc>
          <w:tcPr>
            <w:tcW w:w="4082" w:type="dxa"/>
          </w:tcPr>
          <w:p w:rsidR="00425FBC" w:rsidRDefault="00425FBC" w:rsidP="00DA1F43">
            <w:pPr>
              <w:pStyle w:val="ConsPlusNormal"/>
            </w:pPr>
            <w:r>
              <w:t>Допускается ли изготовителем пищевой продукции получение непереработанного продовольственного (пищевого) сырья животного происхождения от продуктивных животных, которые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w:t>
            </w:r>
            <w:proofErr w:type="gramStart"/>
            <w:r>
              <w:t>дств дл</w:t>
            </w:r>
            <w:proofErr w:type="gramEnd"/>
            <w:r>
              <w:t>я ветеринарного применения, введенных перед убоем до истечения сроков их выведения из организмов таких животных?</w:t>
            </w:r>
          </w:p>
        </w:tc>
        <w:tc>
          <w:tcPr>
            <w:tcW w:w="3061" w:type="dxa"/>
          </w:tcPr>
          <w:p w:rsidR="00425FBC" w:rsidRDefault="00425FBC" w:rsidP="00DA1F43">
            <w:pPr>
              <w:pStyle w:val="ConsPlusNormal"/>
            </w:pPr>
            <w:hyperlink r:id="rId213" w:history="1">
              <w:r>
                <w:rPr>
                  <w:color w:val="0000FF"/>
                </w:rPr>
                <w:t>пункт 3 статьи 13</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273.</w:t>
            </w:r>
          </w:p>
        </w:tc>
        <w:tc>
          <w:tcPr>
            <w:tcW w:w="4082" w:type="dxa"/>
          </w:tcPr>
          <w:p w:rsidR="00425FBC" w:rsidRDefault="00425FBC" w:rsidP="00DA1F43">
            <w:pPr>
              <w:pStyle w:val="ConsPlusNormal"/>
            </w:pPr>
            <w: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425FBC" w:rsidRDefault="00425FBC" w:rsidP="00DA1F43">
            <w:pPr>
              <w:pStyle w:val="ConsPlusNormal"/>
            </w:pPr>
            <w:hyperlink r:id="rId214" w:history="1">
              <w:r>
                <w:rPr>
                  <w:color w:val="0000FF"/>
                </w:rPr>
                <w:t>пункт 4 статьи 13</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w:t>
            </w:r>
          </w:p>
        </w:tc>
        <w:tc>
          <w:tcPr>
            <w:tcW w:w="4082" w:type="dxa"/>
          </w:tcPr>
          <w:p w:rsidR="00425FBC" w:rsidRDefault="00425FBC" w:rsidP="00DA1F43">
            <w:pPr>
              <w:pStyle w:val="ConsPlusNormal"/>
            </w:pPr>
            <w:r>
              <w:t>Предусматривается ли проверяемым лицом планировка производственных помещений, обеспечивающая:</w:t>
            </w:r>
          </w:p>
        </w:tc>
        <w:tc>
          <w:tcPr>
            <w:tcW w:w="3061" w:type="dxa"/>
            <w:vMerge w:val="restart"/>
          </w:tcPr>
          <w:p w:rsidR="00425FBC" w:rsidRDefault="00425FBC" w:rsidP="00DA1F43">
            <w:pPr>
              <w:pStyle w:val="ConsPlusNormal"/>
            </w:pPr>
            <w:hyperlink r:id="rId215" w:history="1">
              <w:r>
                <w:rPr>
                  <w:color w:val="0000FF"/>
                </w:rPr>
                <w:t>пункт 1 статьи 14</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274.1.</w:t>
            </w:r>
          </w:p>
        </w:tc>
        <w:tc>
          <w:tcPr>
            <w:tcW w:w="4082" w:type="dxa"/>
          </w:tcPr>
          <w:p w:rsidR="00425FBC" w:rsidRDefault="00425FBC" w:rsidP="00DA1F43">
            <w:pPr>
              <w:pStyle w:val="ConsPlusNormal"/>
            </w:pPr>
            <w: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274.2.</w:t>
            </w:r>
          </w:p>
        </w:tc>
        <w:tc>
          <w:tcPr>
            <w:tcW w:w="4082" w:type="dxa"/>
          </w:tcPr>
          <w:p w:rsidR="00425FBC" w:rsidRDefault="00425FBC" w:rsidP="00DA1F43">
            <w:pPr>
              <w:pStyle w:val="ConsPlusNormal"/>
            </w:pPr>
            <w:r>
              <w:t xml:space="preserve">предупреждение или минимизацию загрязнения воздуха, используемого в </w:t>
            </w:r>
            <w:r>
              <w:lastRenderedPageBreak/>
              <w:t>процессе производства (изготовления)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274.3.</w:t>
            </w:r>
          </w:p>
        </w:tc>
        <w:tc>
          <w:tcPr>
            <w:tcW w:w="4082" w:type="dxa"/>
          </w:tcPr>
          <w:p w:rsidR="00425FBC" w:rsidRDefault="00425FBC" w:rsidP="00DA1F43">
            <w:pPr>
              <w:pStyle w:val="ConsPlusNormal"/>
            </w:pPr>
            <w:r>
              <w:t>защита от проникновения в производственные помещения животных, в том числе грызунов, и насекомых?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274.4.</w:t>
            </w:r>
          </w:p>
        </w:tc>
        <w:tc>
          <w:tcPr>
            <w:tcW w:w="4082" w:type="dxa"/>
          </w:tcPr>
          <w:p w:rsidR="00425FBC" w:rsidRDefault="00425FBC" w:rsidP="00DA1F43">
            <w:pPr>
              <w:pStyle w:val="ConsPlusNormal"/>
            </w:pPr>
            <w: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274.5.</w:t>
            </w:r>
          </w:p>
        </w:tc>
        <w:tc>
          <w:tcPr>
            <w:tcW w:w="4082" w:type="dxa"/>
          </w:tcPr>
          <w:p w:rsidR="00425FBC" w:rsidRDefault="00425FBC" w:rsidP="00DA1F43">
            <w:pPr>
              <w:pStyle w:val="ConsPlusNormal"/>
            </w:pPr>
            <w:r>
              <w:t>необходимое пространство для осуществления технологических операций?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274.6.</w:t>
            </w:r>
          </w:p>
        </w:tc>
        <w:tc>
          <w:tcPr>
            <w:tcW w:w="4082" w:type="dxa"/>
          </w:tcPr>
          <w:p w:rsidR="00425FBC" w:rsidRDefault="00425FBC" w:rsidP="00DA1F43">
            <w:pPr>
              <w:pStyle w:val="ConsPlusNormal"/>
            </w:pPr>
            <w:r>
              <w:t>защита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274.7.</w:t>
            </w:r>
          </w:p>
        </w:tc>
        <w:tc>
          <w:tcPr>
            <w:tcW w:w="4082" w:type="dxa"/>
          </w:tcPr>
          <w:p w:rsidR="00425FBC" w:rsidRDefault="00425FBC" w:rsidP="00DA1F43">
            <w:pPr>
              <w:pStyle w:val="ConsPlusNormal"/>
            </w:pPr>
            <w:r>
              <w:t>условия для хранения продовольственного (пищевого) сырья, материалов упаковки и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275.</w:t>
            </w:r>
          </w:p>
        </w:tc>
        <w:tc>
          <w:tcPr>
            <w:tcW w:w="4082" w:type="dxa"/>
          </w:tcPr>
          <w:p w:rsidR="00425FBC" w:rsidRDefault="00425FBC" w:rsidP="00DA1F43">
            <w:pPr>
              <w:pStyle w:val="ConsPlusNormal"/>
            </w:pPr>
            <w:r>
              <w:t>Обеспечено ли проверяемым лицом оборудование производственных помещений:</w:t>
            </w:r>
          </w:p>
        </w:tc>
        <w:tc>
          <w:tcPr>
            <w:tcW w:w="3061" w:type="dxa"/>
            <w:vMerge w:val="restart"/>
          </w:tcPr>
          <w:p w:rsidR="00425FBC" w:rsidRDefault="00425FBC" w:rsidP="00DA1F43">
            <w:pPr>
              <w:pStyle w:val="ConsPlusNormal"/>
            </w:pPr>
            <w:hyperlink r:id="rId216" w:history="1">
              <w:r>
                <w:rPr>
                  <w:color w:val="0000FF"/>
                </w:rPr>
                <w:t>пункт 2 статьи 14</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275.1.</w:t>
            </w:r>
          </w:p>
        </w:tc>
        <w:tc>
          <w:tcPr>
            <w:tcW w:w="4082" w:type="dxa"/>
          </w:tcPr>
          <w:p w:rsidR="00425FBC" w:rsidRDefault="00425FBC" w:rsidP="00DA1F43">
            <w:pPr>
              <w:pStyle w:val="ConsPlusNormal"/>
            </w:pPr>
            <w: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ли доступ к фильтрам и другим частям указанных систем, требующим чистки или замены?</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275.2.</w:t>
            </w:r>
          </w:p>
        </w:tc>
        <w:tc>
          <w:tcPr>
            <w:tcW w:w="4082" w:type="dxa"/>
          </w:tcPr>
          <w:p w:rsidR="00425FBC" w:rsidRDefault="00425FBC" w:rsidP="00DA1F43">
            <w:pPr>
              <w:pStyle w:val="ConsPlusNormal"/>
            </w:pPr>
            <w:r>
              <w:t>естественным или искусственным освещением?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275.3.</w:t>
            </w:r>
          </w:p>
        </w:tc>
        <w:tc>
          <w:tcPr>
            <w:tcW w:w="4082" w:type="dxa"/>
          </w:tcPr>
          <w:p w:rsidR="00425FBC" w:rsidRDefault="00425FBC" w:rsidP="00DA1F43">
            <w:pPr>
              <w:pStyle w:val="ConsPlusNormal"/>
            </w:pPr>
            <w: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275.4.</w:t>
            </w:r>
          </w:p>
        </w:tc>
        <w:tc>
          <w:tcPr>
            <w:tcW w:w="4082" w:type="dxa"/>
          </w:tcPr>
          <w:p w:rsidR="00425FBC" w:rsidRDefault="00425FBC" w:rsidP="00DA1F43">
            <w:pPr>
              <w:pStyle w:val="ConsPlusNormal"/>
            </w:pPr>
            <w: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276.</w:t>
            </w:r>
          </w:p>
        </w:tc>
        <w:tc>
          <w:tcPr>
            <w:tcW w:w="4082" w:type="dxa"/>
          </w:tcPr>
          <w:p w:rsidR="00425FBC" w:rsidRDefault="00425FBC" w:rsidP="00DA1F43">
            <w:pPr>
              <w:pStyle w:val="ConsPlusNormal"/>
            </w:pPr>
            <w:r>
              <w:t>Обеспечивается ли проверяемым лицом в производственных помещениях, в которых осуществляется производство (изготовление) пищевой продукции не допущение хранения личной и производственной (специальной) одежды и обуви персонала?</w:t>
            </w:r>
          </w:p>
        </w:tc>
        <w:tc>
          <w:tcPr>
            <w:tcW w:w="3061" w:type="dxa"/>
          </w:tcPr>
          <w:p w:rsidR="00425FBC" w:rsidRDefault="00425FBC" w:rsidP="00DA1F43">
            <w:pPr>
              <w:pStyle w:val="ConsPlusNormal"/>
            </w:pPr>
            <w:hyperlink r:id="rId217" w:history="1">
              <w:r>
                <w:rPr>
                  <w:color w:val="0000FF"/>
                </w:rPr>
                <w:t>пункт 3 статьи 14</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277.</w:t>
            </w:r>
          </w:p>
        </w:tc>
        <w:tc>
          <w:tcPr>
            <w:tcW w:w="4082" w:type="dxa"/>
          </w:tcPr>
          <w:p w:rsidR="00425FBC" w:rsidRDefault="00425FBC" w:rsidP="00DA1F43">
            <w:pPr>
              <w:pStyle w:val="ConsPlusNormal"/>
            </w:pPr>
            <w:r>
              <w:t>Обеспечивается ли проверяемым лицом в производственных помещениях не допущение хранения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425FBC" w:rsidRDefault="00425FBC" w:rsidP="00DA1F43">
            <w:pPr>
              <w:pStyle w:val="ConsPlusNormal"/>
            </w:pPr>
            <w:hyperlink r:id="rId218" w:history="1">
              <w:r>
                <w:rPr>
                  <w:color w:val="0000FF"/>
                </w:rPr>
                <w:t>пункт 4 статьи 14</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278.</w:t>
            </w:r>
          </w:p>
        </w:tc>
        <w:tc>
          <w:tcPr>
            <w:tcW w:w="4082" w:type="dxa"/>
          </w:tcPr>
          <w:p w:rsidR="00425FBC" w:rsidRDefault="00425FBC" w:rsidP="00DA1F43">
            <w:pPr>
              <w:pStyle w:val="ConsPlusNormal"/>
            </w:pPr>
            <w: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425FBC" w:rsidRDefault="00425FBC" w:rsidP="00DA1F43">
            <w:pPr>
              <w:pStyle w:val="ConsPlusNormal"/>
            </w:pPr>
            <w:hyperlink r:id="rId219" w:history="1">
              <w:r>
                <w:rPr>
                  <w:color w:val="0000FF"/>
                </w:rPr>
                <w:t>пункт 5 статьи 14</w:t>
              </w:r>
            </w:hyperlink>
            <w:r>
              <w:t xml:space="preserve"> технического регламента Таможенного союза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279.</w:t>
            </w:r>
          </w:p>
        </w:tc>
        <w:tc>
          <w:tcPr>
            <w:tcW w:w="4082" w:type="dxa"/>
          </w:tcPr>
          <w:p w:rsidR="00425FBC" w:rsidRDefault="00425FBC" w:rsidP="00DA1F43">
            <w:pPr>
              <w:pStyle w:val="ConsPlusNormal"/>
            </w:pPr>
            <w: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280.</w:t>
            </w:r>
          </w:p>
        </w:tc>
        <w:tc>
          <w:tcPr>
            <w:tcW w:w="4082" w:type="dxa"/>
          </w:tcPr>
          <w:p w:rsidR="00425FBC" w:rsidRDefault="00425FBC" w:rsidP="00DA1F43">
            <w:pPr>
              <w:pStyle w:val="ConsPlusNormal"/>
            </w:pPr>
            <w: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281.</w:t>
            </w:r>
          </w:p>
        </w:tc>
        <w:tc>
          <w:tcPr>
            <w:tcW w:w="4082" w:type="dxa"/>
          </w:tcPr>
          <w:p w:rsidR="00425FBC" w:rsidRDefault="00425FBC" w:rsidP="00DA1F43">
            <w:pPr>
              <w:pStyle w:val="ConsPlusNormal"/>
            </w:pPr>
            <w:r>
              <w:t xml:space="preserve">Обеспечивается ли проверяемым лицом оборудование легко снимаемыми для очищения защитными сетками от </w:t>
            </w:r>
            <w:r>
              <w:lastRenderedPageBreak/>
              <w:t>насекомых на открывающихся внешних окнах (фрамугах)?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282.</w:t>
            </w:r>
          </w:p>
        </w:tc>
        <w:tc>
          <w:tcPr>
            <w:tcW w:w="4082" w:type="dxa"/>
          </w:tcPr>
          <w:p w:rsidR="00425FBC" w:rsidRDefault="00425FBC" w:rsidP="00DA1F43">
            <w:pPr>
              <w:pStyle w:val="ConsPlusNormal"/>
            </w:pPr>
            <w: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283.</w:t>
            </w:r>
          </w:p>
        </w:tc>
        <w:tc>
          <w:tcPr>
            <w:tcW w:w="4082" w:type="dxa"/>
          </w:tcPr>
          <w:p w:rsidR="00425FBC" w:rsidRDefault="00425FBC" w:rsidP="00DA1F43">
            <w:pPr>
              <w:pStyle w:val="ConsPlusNormal"/>
            </w:pPr>
            <w: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284.</w:t>
            </w:r>
          </w:p>
        </w:tc>
        <w:tc>
          <w:tcPr>
            <w:tcW w:w="4082" w:type="dxa"/>
          </w:tcPr>
          <w:p w:rsidR="00425FBC" w:rsidRDefault="00425FBC" w:rsidP="00DA1F43">
            <w:pPr>
              <w:pStyle w:val="ConsPlusNormal"/>
            </w:pPr>
            <w:r>
              <w:t>Обеспечено ли проверяемым лицом открывание дверей из производственных помещений наружу, если пожарными требованиями не предусмотрено иное?</w:t>
            </w:r>
          </w:p>
        </w:tc>
        <w:tc>
          <w:tcPr>
            <w:tcW w:w="3061" w:type="dxa"/>
          </w:tcPr>
          <w:p w:rsidR="00425FBC" w:rsidRDefault="00425FBC" w:rsidP="00DA1F43">
            <w:pPr>
              <w:pStyle w:val="ConsPlusNormal"/>
            </w:pPr>
            <w:hyperlink r:id="rId220" w:history="1">
              <w:r>
                <w:rPr>
                  <w:color w:val="0000FF"/>
                </w:rPr>
                <w:t>пункт 6 статьи 14</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285.</w:t>
            </w:r>
          </w:p>
        </w:tc>
        <w:tc>
          <w:tcPr>
            <w:tcW w:w="4082" w:type="dxa"/>
          </w:tcPr>
          <w:p w:rsidR="00425FBC" w:rsidRDefault="00425FBC" w:rsidP="00DA1F43">
            <w:pPr>
              <w:pStyle w:val="ConsPlusNormal"/>
            </w:pPr>
            <w:r>
              <w:t xml:space="preserve">Обеспечено ли проверяемым лицом в производственных помещениях канализационное </w:t>
            </w:r>
            <w:proofErr w:type="gramStart"/>
            <w:r>
              <w:t>оборудование</w:t>
            </w:r>
            <w:proofErr w:type="gramEnd"/>
            <w:r>
              <w:t xml:space="preserve"> спроектированное и выполненное так, чтобы исключить риск загрязнения пищевой продукции?</w:t>
            </w:r>
          </w:p>
        </w:tc>
        <w:tc>
          <w:tcPr>
            <w:tcW w:w="3061" w:type="dxa"/>
          </w:tcPr>
          <w:p w:rsidR="00425FBC" w:rsidRDefault="00425FBC" w:rsidP="00DA1F43">
            <w:pPr>
              <w:pStyle w:val="ConsPlusNormal"/>
            </w:pPr>
            <w:hyperlink r:id="rId221" w:history="1">
              <w:r>
                <w:rPr>
                  <w:color w:val="0000FF"/>
                </w:rPr>
                <w:t>пункт 7 статьи 14</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286.</w:t>
            </w:r>
          </w:p>
        </w:tc>
        <w:tc>
          <w:tcPr>
            <w:tcW w:w="4082" w:type="dxa"/>
          </w:tcPr>
          <w:p w:rsidR="00425FBC" w:rsidRDefault="00425FBC" w:rsidP="00DA1F43">
            <w:pPr>
              <w:pStyle w:val="ConsPlusNormal"/>
            </w:pPr>
            <w: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425FBC" w:rsidRDefault="00425FBC" w:rsidP="00DA1F43">
            <w:pPr>
              <w:pStyle w:val="ConsPlusNormal"/>
            </w:pPr>
            <w:hyperlink r:id="rId222" w:history="1">
              <w:r>
                <w:rPr>
                  <w:color w:val="0000FF"/>
                </w:rPr>
                <w:t>пункт 8 статьи 14</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287.</w:t>
            </w:r>
          </w:p>
        </w:tc>
        <w:tc>
          <w:tcPr>
            <w:tcW w:w="4082" w:type="dxa"/>
          </w:tcPr>
          <w:p w:rsidR="00425FBC" w:rsidRDefault="00425FBC" w:rsidP="00DA1F43">
            <w:pPr>
              <w:pStyle w:val="ConsPlusNormal"/>
            </w:pPr>
            <w: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425FBC" w:rsidRDefault="00425FBC" w:rsidP="00DA1F43">
            <w:pPr>
              <w:pStyle w:val="ConsPlusNormal"/>
            </w:pPr>
            <w:hyperlink r:id="rId223" w:history="1">
              <w:r>
                <w:rPr>
                  <w:color w:val="0000FF"/>
                </w:rPr>
                <w:t>пункт 1 статьи 15</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287.1.</w:t>
            </w:r>
          </w:p>
        </w:tc>
        <w:tc>
          <w:tcPr>
            <w:tcW w:w="4082" w:type="dxa"/>
          </w:tcPr>
          <w:p w:rsidR="00425FBC" w:rsidRDefault="00425FBC" w:rsidP="00DA1F43">
            <w:pPr>
              <w:pStyle w:val="ConsPlusNormal"/>
            </w:pPr>
            <w: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287.2.</w:t>
            </w:r>
          </w:p>
        </w:tc>
        <w:tc>
          <w:tcPr>
            <w:tcW w:w="4082" w:type="dxa"/>
          </w:tcPr>
          <w:p w:rsidR="00425FBC" w:rsidRDefault="00425FBC" w:rsidP="00DA1F43">
            <w:pPr>
              <w:pStyle w:val="ConsPlusNormal"/>
            </w:pPr>
            <w:r>
              <w:t>дают возможность производить их мойку и (или) очищение и дезинфекцию?</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287.3.</w:t>
            </w:r>
          </w:p>
        </w:tc>
        <w:tc>
          <w:tcPr>
            <w:tcW w:w="4082" w:type="dxa"/>
          </w:tcPr>
          <w:p w:rsidR="00425FBC" w:rsidRDefault="00425FBC" w:rsidP="00DA1F43">
            <w:pPr>
              <w:pStyle w:val="ConsPlusNormal"/>
            </w:pPr>
            <w:proofErr w:type="gramStart"/>
            <w:r>
              <w:t>изготовлены</w:t>
            </w:r>
            <w:proofErr w:type="gramEnd"/>
            <w:r>
              <w:t xml:space="preserve"> из материалов, соответствующих требованиям, предъявляемым к материалам, контактирующим с пищевой </w:t>
            </w:r>
            <w:r>
              <w:lastRenderedPageBreak/>
              <w:t>продукцией?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288.</w:t>
            </w:r>
          </w:p>
        </w:tc>
        <w:tc>
          <w:tcPr>
            <w:tcW w:w="4082" w:type="dxa"/>
          </w:tcPr>
          <w:p w:rsidR="00425FBC" w:rsidRDefault="00425FBC" w:rsidP="00DA1F43">
            <w:pPr>
              <w:pStyle w:val="ConsPlusNormal"/>
            </w:pPr>
            <w: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425FBC" w:rsidRDefault="00425FBC" w:rsidP="00DA1F43">
            <w:pPr>
              <w:pStyle w:val="ConsPlusNormal"/>
            </w:pPr>
            <w:hyperlink r:id="rId224" w:history="1">
              <w:r>
                <w:rPr>
                  <w:color w:val="0000FF"/>
                </w:rPr>
                <w:t>пункт 3 статьи 15</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289.</w:t>
            </w:r>
          </w:p>
        </w:tc>
        <w:tc>
          <w:tcPr>
            <w:tcW w:w="4082" w:type="dxa"/>
          </w:tcPr>
          <w:p w:rsidR="00425FBC" w:rsidRDefault="00425FBC" w:rsidP="00DA1F43">
            <w:pPr>
              <w:pStyle w:val="ConsPlusNormal"/>
            </w:pPr>
            <w: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425FBC" w:rsidRDefault="00425FBC" w:rsidP="00DA1F43">
            <w:pPr>
              <w:pStyle w:val="ConsPlusNormal"/>
            </w:pPr>
            <w:hyperlink r:id="rId225" w:history="1">
              <w:r>
                <w:rPr>
                  <w:color w:val="0000FF"/>
                </w:rPr>
                <w:t>пункт 1 статьи 16</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290.</w:t>
            </w:r>
          </w:p>
        </w:tc>
        <w:tc>
          <w:tcPr>
            <w:tcW w:w="4082" w:type="dxa"/>
          </w:tcPr>
          <w:p w:rsidR="00425FBC" w:rsidRDefault="00425FBC" w:rsidP="00DA1F43">
            <w:pPr>
              <w:pStyle w:val="ConsPlusNormal"/>
            </w:pPr>
            <w: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425FBC" w:rsidRDefault="00425FBC" w:rsidP="00DA1F43">
            <w:pPr>
              <w:pStyle w:val="ConsPlusNormal"/>
            </w:pPr>
            <w:hyperlink r:id="rId226" w:history="1">
              <w:r>
                <w:rPr>
                  <w:color w:val="0000FF"/>
                </w:rPr>
                <w:t>пункт 2 статьи 16</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291.</w:t>
            </w:r>
          </w:p>
        </w:tc>
        <w:tc>
          <w:tcPr>
            <w:tcW w:w="4082" w:type="dxa"/>
          </w:tcPr>
          <w:p w:rsidR="00425FBC" w:rsidRDefault="00425FBC" w:rsidP="00DA1F43">
            <w:pPr>
              <w:pStyle w:val="ConsPlusNormal"/>
            </w:pPr>
            <w: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425FBC" w:rsidRDefault="00425FBC" w:rsidP="00DA1F43">
            <w:pPr>
              <w:pStyle w:val="ConsPlusNormal"/>
            </w:pPr>
            <w:hyperlink r:id="rId227" w:history="1">
              <w:r>
                <w:rPr>
                  <w:color w:val="0000FF"/>
                </w:rPr>
                <w:t>пункт 3 статьи 16</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292.</w:t>
            </w:r>
          </w:p>
        </w:tc>
        <w:tc>
          <w:tcPr>
            <w:tcW w:w="4082" w:type="dxa"/>
          </w:tcPr>
          <w:p w:rsidR="00425FBC" w:rsidRDefault="00425FBC" w:rsidP="00DA1F43">
            <w:pPr>
              <w:pStyle w:val="ConsPlusNormal"/>
            </w:pPr>
            <w: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425FBC" w:rsidRDefault="00425FBC" w:rsidP="00DA1F43">
            <w:pPr>
              <w:pStyle w:val="ConsPlusNormal"/>
            </w:pPr>
            <w:hyperlink r:id="rId228" w:history="1">
              <w:r>
                <w:rPr>
                  <w:color w:val="0000FF"/>
                </w:rPr>
                <w:t>пункт 4 статьи 16</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292.1.</w:t>
            </w:r>
          </w:p>
        </w:tc>
        <w:tc>
          <w:tcPr>
            <w:tcW w:w="4082" w:type="dxa"/>
          </w:tcPr>
          <w:p w:rsidR="00425FBC" w:rsidRDefault="00425FBC" w:rsidP="00DA1F43">
            <w:pPr>
              <w:pStyle w:val="ConsPlusNormal"/>
            </w:pPr>
            <w:r>
              <w:t>их очищения и (или) мойки?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292.2.</w:t>
            </w:r>
          </w:p>
        </w:tc>
        <w:tc>
          <w:tcPr>
            <w:tcW w:w="4082" w:type="dxa"/>
          </w:tcPr>
          <w:p w:rsidR="00425FBC" w:rsidRDefault="00425FBC" w:rsidP="00DA1F43">
            <w:pPr>
              <w:pStyle w:val="ConsPlusNormal"/>
            </w:pPr>
            <w:r>
              <w:t>защиту от проникновения в них животных?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293.</w:t>
            </w:r>
          </w:p>
        </w:tc>
        <w:tc>
          <w:tcPr>
            <w:tcW w:w="4082" w:type="dxa"/>
          </w:tcPr>
          <w:p w:rsidR="00425FBC" w:rsidRDefault="00425FBC" w:rsidP="00DA1F43">
            <w:pPr>
              <w:pStyle w:val="ConsPlusNormal"/>
            </w:pPr>
            <w:r>
              <w:t>Не приводит ли проверяемым лицом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к загрязнению пищевой продукции, окружающей среды, возникновению угрозы жизни и здоровью человека?</w:t>
            </w:r>
          </w:p>
        </w:tc>
        <w:tc>
          <w:tcPr>
            <w:tcW w:w="3061" w:type="dxa"/>
          </w:tcPr>
          <w:p w:rsidR="00425FBC" w:rsidRDefault="00425FBC" w:rsidP="00DA1F43">
            <w:pPr>
              <w:pStyle w:val="ConsPlusNormal"/>
            </w:pPr>
            <w:hyperlink r:id="rId229" w:history="1">
              <w:r>
                <w:rPr>
                  <w:color w:val="0000FF"/>
                </w:rPr>
                <w:t>пункт 5 статьи 16</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294.</w:t>
            </w:r>
          </w:p>
        </w:tc>
        <w:tc>
          <w:tcPr>
            <w:tcW w:w="4082" w:type="dxa"/>
          </w:tcPr>
          <w:p w:rsidR="00425FBC" w:rsidRDefault="00425FBC" w:rsidP="00DA1F43">
            <w:pPr>
              <w:pStyle w:val="ConsPlusNormal"/>
            </w:pPr>
            <w: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425FBC" w:rsidRDefault="00425FBC" w:rsidP="00DA1F43">
            <w:pPr>
              <w:pStyle w:val="ConsPlusNormal"/>
            </w:pPr>
            <w:hyperlink r:id="rId230" w:history="1">
              <w:r>
                <w:rPr>
                  <w:color w:val="0000FF"/>
                </w:rPr>
                <w:t>пункт 1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294.1.</w:t>
            </w:r>
          </w:p>
        </w:tc>
        <w:tc>
          <w:tcPr>
            <w:tcW w:w="4082" w:type="dxa"/>
          </w:tcPr>
          <w:p w:rsidR="00425FBC" w:rsidRDefault="00425FBC" w:rsidP="00DA1F43">
            <w:pPr>
              <w:pStyle w:val="ConsPlusNormal"/>
            </w:pPr>
            <w:r>
              <w:t xml:space="preserve">перевозки (транспортирования), </w:t>
            </w:r>
            <w:r>
              <w:lastRenderedPageBreak/>
              <w:t>установленными изготовителями?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294.2.</w:t>
            </w:r>
          </w:p>
        </w:tc>
        <w:tc>
          <w:tcPr>
            <w:tcW w:w="4082" w:type="dxa"/>
          </w:tcPr>
          <w:p w:rsidR="00425FBC" w:rsidRDefault="00425FBC" w:rsidP="00DA1F43">
            <w:pPr>
              <w:pStyle w:val="ConsPlusNormal"/>
            </w:pPr>
            <w:proofErr w:type="gramStart"/>
            <w:r>
              <w:t>хранения пищевой продукции, установленными изготовителем (в случае отсутствия условий перевозки (транспортирования))?</w:t>
            </w:r>
            <w:proofErr w:type="gramEnd"/>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295.</w:t>
            </w:r>
          </w:p>
        </w:tc>
        <w:tc>
          <w:tcPr>
            <w:tcW w:w="4082" w:type="dxa"/>
          </w:tcPr>
          <w:p w:rsidR="00425FBC" w:rsidRDefault="00425FBC" w:rsidP="00DA1F43">
            <w:pPr>
              <w:pStyle w:val="ConsPlusNormal"/>
            </w:pPr>
            <w:r>
              <w:t>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425FBC" w:rsidRDefault="00425FBC" w:rsidP="00DA1F43">
            <w:pPr>
              <w:pStyle w:val="ConsPlusNormal"/>
            </w:pPr>
            <w:hyperlink r:id="rId231" w:history="1">
              <w:r>
                <w:rPr>
                  <w:color w:val="0000FF"/>
                </w:rPr>
                <w:t>пункт 2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296.</w:t>
            </w:r>
          </w:p>
        </w:tc>
        <w:tc>
          <w:tcPr>
            <w:tcW w:w="4082" w:type="dxa"/>
          </w:tcPr>
          <w:p w:rsidR="00425FBC" w:rsidRDefault="00425FBC" w:rsidP="00DA1F43">
            <w:pPr>
              <w:pStyle w:val="ConsPlusNormal"/>
            </w:pPr>
            <w:r>
              <w:t>Обеспечивается ли конструкцией грузовых отделений транспортных средств и контейнеров:</w:t>
            </w:r>
          </w:p>
        </w:tc>
        <w:tc>
          <w:tcPr>
            <w:tcW w:w="3061" w:type="dxa"/>
            <w:vMerge w:val="restart"/>
          </w:tcPr>
          <w:p w:rsidR="00425FBC" w:rsidRDefault="00425FBC" w:rsidP="00DA1F43">
            <w:pPr>
              <w:pStyle w:val="ConsPlusNormal"/>
            </w:pPr>
            <w:hyperlink r:id="rId232" w:history="1">
              <w:r>
                <w:rPr>
                  <w:color w:val="0000FF"/>
                </w:rPr>
                <w:t>пункт 3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296.1.</w:t>
            </w:r>
          </w:p>
        </w:tc>
        <w:tc>
          <w:tcPr>
            <w:tcW w:w="4082" w:type="dxa"/>
          </w:tcPr>
          <w:p w:rsidR="00425FBC" w:rsidRDefault="00425FBC" w:rsidP="00DA1F43">
            <w:pPr>
              <w:pStyle w:val="ConsPlusNormal"/>
            </w:pPr>
            <w:r>
              <w:t>защита пищевой продукции от загрязнения?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296.2.</w:t>
            </w:r>
          </w:p>
        </w:tc>
        <w:tc>
          <w:tcPr>
            <w:tcW w:w="4082" w:type="dxa"/>
          </w:tcPr>
          <w:p w:rsidR="00425FBC" w:rsidRDefault="00425FBC" w:rsidP="00DA1F43">
            <w:pPr>
              <w:pStyle w:val="ConsPlusNormal"/>
            </w:pPr>
            <w:r>
              <w:t>защита пищевой продукции от проникновения животных, в том числе грызунов и насекомых?</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296.3.</w:t>
            </w:r>
          </w:p>
        </w:tc>
        <w:tc>
          <w:tcPr>
            <w:tcW w:w="4082" w:type="dxa"/>
          </w:tcPr>
          <w:p w:rsidR="00425FBC" w:rsidRDefault="00425FBC" w:rsidP="00DA1F43">
            <w:pPr>
              <w:pStyle w:val="ConsPlusNormal"/>
            </w:pPr>
            <w:r>
              <w:t>проведение очистки, мойки, дезинфекции?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297.</w:t>
            </w:r>
          </w:p>
        </w:tc>
        <w:tc>
          <w:tcPr>
            <w:tcW w:w="4082" w:type="dxa"/>
          </w:tcPr>
          <w:p w:rsidR="00425FBC" w:rsidRDefault="00425FBC" w:rsidP="00DA1F43">
            <w:pPr>
              <w:pStyle w:val="ConsPlusNormal"/>
            </w:pPr>
            <w: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425FBC" w:rsidRDefault="00425FBC" w:rsidP="00DA1F43">
            <w:pPr>
              <w:pStyle w:val="ConsPlusNormal"/>
            </w:pPr>
            <w:hyperlink r:id="rId233" w:history="1">
              <w:r>
                <w:rPr>
                  <w:color w:val="0000FF"/>
                </w:rPr>
                <w:t>пункт 4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297.1.</w:t>
            </w:r>
          </w:p>
        </w:tc>
        <w:tc>
          <w:tcPr>
            <w:tcW w:w="4082" w:type="dxa"/>
          </w:tcPr>
          <w:p w:rsidR="00425FBC" w:rsidRDefault="00425FBC" w:rsidP="00DA1F43">
            <w:pPr>
              <w:pStyle w:val="ConsPlusNormal"/>
            </w:pPr>
            <w:r>
              <w:t>поддержания условий перевозки (транспортирования)?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297.2.</w:t>
            </w:r>
          </w:p>
        </w:tc>
        <w:tc>
          <w:tcPr>
            <w:tcW w:w="4082" w:type="dxa"/>
          </w:tcPr>
          <w:p w:rsidR="00425FBC" w:rsidRDefault="00425FBC" w:rsidP="00DA1F43">
            <w:pPr>
              <w:pStyle w:val="ConsPlusNormal"/>
            </w:pPr>
            <w:r>
              <w:t>хранения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298.</w:t>
            </w:r>
          </w:p>
        </w:tc>
        <w:tc>
          <w:tcPr>
            <w:tcW w:w="4082" w:type="dxa"/>
          </w:tcPr>
          <w:p w:rsidR="00425FBC" w:rsidRDefault="00425FBC" w:rsidP="00DA1F43">
            <w:pPr>
              <w:pStyle w:val="ConsPlusNormal"/>
            </w:pPr>
            <w: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425FBC" w:rsidRDefault="00425FBC" w:rsidP="00DA1F43">
            <w:pPr>
              <w:pStyle w:val="ConsPlusNormal"/>
            </w:pPr>
            <w:hyperlink r:id="rId234" w:history="1">
              <w:r>
                <w:rPr>
                  <w:color w:val="0000FF"/>
                </w:rPr>
                <w:t>пункт 5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299.</w:t>
            </w:r>
          </w:p>
        </w:tc>
        <w:tc>
          <w:tcPr>
            <w:tcW w:w="4082" w:type="dxa"/>
          </w:tcPr>
          <w:p w:rsidR="00425FBC" w:rsidRDefault="00425FBC" w:rsidP="00DA1F43">
            <w:pPr>
              <w:pStyle w:val="ConsPlusNormal"/>
            </w:pPr>
            <w: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425FBC" w:rsidRDefault="00425FBC" w:rsidP="00DA1F43">
            <w:pPr>
              <w:pStyle w:val="ConsPlusNormal"/>
            </w:pPr>
            <w:hyperlink r:id="rId235" w:history="1">
              <w:r>
                <w:rPr>
                  <w:color w:val="0000FF"/>
                </w:rPr>
                <w:t>пункт 6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300.</w:t>
            </w:r>
          </w:p>
        </w:tc>
        <w:tc>
          <w:tcPr>
            <w:tcW w:w="4082" w:type="dxa"/>
          </w:tcPr>
          <w:p w:rsidR="00425FBC" w:rsidRDefault="00425FBC" w:rsidP="00DA1F43">
            <w:pPr>
              <w:pStyle w:val="ConsPlusNormal"/>
            </w:pPr>
            <w: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301.</w:t>
            </w:r>
          </w:p>
        </w:tc>
        <w:tc>
          <w:tcPr>
            <w:tcW w:w="4082" w:type="dxa"/>
          </w:tcPr>
          <w:p w:rsidR="00425FBC" w:rsidRDefault="00425FBC" w:rsidP="00DA1F43">
            <w:pPr>
              <w:pStyle w:val="ConsPlusNormal"/>
            </w:pPr>
            <w:r>
              <w:t>Соблюдается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425FBC" w:rsidRDefault="00425FBC" w:rsidP="00DA1F43">
            <w:pPr>
              <w:pStyle w:val="ConsPlusNormal"/>
            </w:pPr>
            <w:hyperlink r:id="rId236" w:history="1">
              <w:r>
                <w:rPr>
                  <w:color w:val="0000FF"/>
                </w:rPr>
                <w:t>пункт 7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302.</w:t>
            </w:r>
          </w:p>
        </w:tc>
        <w:tc>
          <w:tcPr>
            <w:tcW w:w="4082" w:type="dxa"/>
          </w:tcPr>
          <w:p w:rsidR="00425FBC" w:rsidRDefault="00425FBC" w:rsidP="00DA1F43">
            <w:pPr>
              <w:pStyle w:val="ConsPlusNormal"/>
            </w:pPr>
            <w: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303.</w:t>
            </w:r>
          </w:p>
        </w:tc>
        <w:tc>
          <w:tcPr>
            <w:tcW w:w="4082" w:type="dxa"/>
          </w:tcPr>
          <w:p w:rsidR="00425FBC" w:rsidRDefault="00425FBC" w:rsidP="00DA1F43">
            <w:pPr>
              <w:pStyle w:val="ConsPlusNormal"/>
            </w:pPr>
            <w: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425FBC" w:rsidRDefault="00425FBC" w:rsidP="00DA1F43">
            <w:pPr>
              <w:pStyle w:val="ConsPlusNormal"/>
            </w:pPr>
            <w:hyperlink r:id="rId237" w:history="1">
              <w:r>
                <w:rPr>
                  <w:color w:val="0000FF"/>
                </w:rPr>
                <w:t>пункт 8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304.</w:t>
            </w:r>
          </w:p>
        </w:tc>
        <w:tc>
          <w:tcPr>
            <w:tcW w:w="4082" w:type="dxa"/>
          </w:tcPr>
          <w:p w:rsidR="00425FBC" w:rsidRDefault="00425FBC" w:rsidP="00DA1F43">
            <w:pPr>
              <w:pStyle w:val="ConsPlusNormal"/>
            </w:pPr>
            <w: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425FBC" w:rsidRDefault="00425FBC" w:rsidP="00DA1F43">
            <w:pPr>
              <w:pStyle w:val="ConsPlusNormal"/>
            </w:pPr>
            <w:hyperlink r:id="rId238" w:history="1">
              <w:r>
                <w:rPr>
                  <w:color w:val="0000FF"/>
                </w:rPr>
                <w:t>пункт 9 статьи 17</w:t>
              </w:r>
            </w:hyperlink>
            <w:r>
              <w:t xml:space="preserve"> регламента ТС о безопасности пищевой продукции</w:t>
            </w:r>
          </w:p>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305.</w:t>
            </w:r>
          </w:p>
        </w:tc>
        <w:tc>
          <w:tcPr>
            <w:tcW w:w="4082" w:type="dxa"/>
          </w:tcPr>
          <w:p w:rsidR="00425FBC" w:rsidRDefault="00425FBC" w:rsidP="00DA1F43">
            <w:pPr>
              <w:pStyle w:val="ConsPlusNormal"/>
            </w:pPr>
            <w:r>
              <w:t xml:space="preserve">Обеспечивается ли проверяемым лицом обязательное прохождение работниками, занятыми на работах, которые связаны с хранением, перевозкой (транспортированием) и реализацией пищевой </w:t>
            </w:r>
            <w:proofErr w:type="gramStart"/>
            <w:r>
              <w:t>продукции</w:t>
            </w:r>
            <w:proofErr w:type="gramEnd"/>
            <w:r>
              <w:t xml:space="preserve"> и при выполнении </w:t>
            </w:r>
            <w:proofErr w:type="gramStart"/>
            <w:r>
              <w:t>которых</w:t>
            </w:r>
            <w:proofErr w:type="gramEnd"/>
            <w:r>
              <w:t xml:space="preserve">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425FBC" w:rsidRDefault="00425FBC" w:rsidP="00DA1F43">
            <w:pPr>
              <w:pStyle w:val="ConsPlusNormal"/>
            </w:pPr>
            <w:hyperlink r:id="rId239" w:history="1">
              <w:r>
                <w:rPr>
                  <w:color w:val="0000FF"/>
                </w:rPr>
                <w:t>пункт 10 статьи 17</w:t>
              </w:r>
            </w:hyperlink>
            <w:r>
              <w:t xml:space="preserve"> регламента ТС о безопасности пищевой продукции</w:t>
            </w:r>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305.1.</w:t>
            </w:r>
          </w:p>
        </w:tc>
        <w:tc>
          <w:tcPr>
            <w:tcW w:w="4082" w:type="dxa"/>
          </w:tcPr>
          <w:p w:rsidR="00425FBC" w:rsidRDefault="00425FBC" w:rsidP="00DA1F43">
            <w:pPr>
              <w:pStyle w:val="ConsPlusNormal"/>
            </w:pPr>
            <w:r>
              <w:t>предварительного при поступлении на работу медицинского осмотра?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305.2.</w:t>
            </w:r>
          </w:p>
        </w:tc>
        <w:tc>
          <w:tcPr>
            <w:tcW w:w="4082" w:type="dxa"/>
          </w:tcPr>
          <w:p w:rsidR="00425FBC" w:rsidRDefault="00425FBC" w:rsidP="00DA1F43">
            <w:pPr>
              <w:pStyle w:val="ConsPlusNormal"/>
            </w:pPr>
            <w:r>
              <w:t>периодических медицинских осмотров?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306.</w:t>
            </w:r>
          </w:p>
        </w:tc>
        <w:tc>
          <w:tcPr>
            <w:tcW w:w="4082" w:type="dxa"/>
          </w:tcPr>
          <w:p w:rsidR="00425FBC" w:rsidRDefault="00425FBC" w:rsidP="00DA1F43">
            <w:pPr>
              <w:pStyle w:val="ConsPlusNormal"/>
            </w:pPr>
            <w: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425FBC" w:rsidRDefault="00425FBC" w:rsidP="00DA1F43">
            <w:pPr>
              <w:pStyle w:val="ConsPlusNormal"/>
            </w:pPr>
            <w:hyperlink r:id="rId240" w:history="1">
              <w:r>
                <w:rPr>
                  <w:color w:val="0000FF"/>
                </w:rPr>
                <w:t>пункт 12 статьи 17</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307.</w:t>
            </w:r>
          </w:p>
        </w:tc>
        <w:tc>
          <w:tcPr>
            <w:tcW w:w="4082" w:type="dxa"/>
          </w:tcPr>
          <w:p w:rsidR="00425FBC" w:rsidRDefault="00425FBC" w:rsidP="00DA1F43">
            <w:pPr>
              <w:pStyle w:val="ConsPlusNormal"/>
            </w:pPr>
            <w:r>
              <w:t xml:space="preserve">Размещается ли продавцом на листках-вкладышах, прилагаемых к упаковке, </w:t>
            </w:r>
            <w:r>
              <w:lastRenderedPageBreak/>
              <w:t>информация об осуществлении реализации пищевой продукции, не упакованной в потребительскую упаковку?</w:t>
            </w:r>
          </w:p>
        </w:tc>
        <w:tc>
          <w:tcPr>
            <w:tcW w:w="3061" w:type="dxa"/>
          </w:tcPr>
          <w:p w:rsidR="00425FBC" w:rsidRDefault="00425FBC" w:rsidP="00DA1F43">
            <w:pPr>
              <w:pStyle w:val="ConsPlusNormal"/>
            </w:pPr>
            <w:hyperlink r:id="rId241" w:history="1">
              <w:r>
                <w:rPr>
                  <w:color w:val="0000FF"/>
                </w:rPr>
                <w:t>пункт 13 статьи 17</w:t>
              </w:r>
            </w:hyperlink>
            <w:r>
              <w:t xml:space="preserve"> регламента ТС о безопасности пищевой </w:t>
            </w:r>
            <w:r>
              <w:lastRenderedPageBreak/>
              <w:t>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308.</w:t>
            </w:r>
          </w:p>
        </w:tc>
        <w:tc>
          <w:tcPr>
            <w:tcW w:w="4082" w:type="dxa"/>
          </w:tcPr>
          <w:p w:rsidR="00425FBC" w:rsidRDefault="00425FBC" w:rsidP="00DA1F43">
            <w:pPr>
              <w:pStyle w:val="ConsPlusNormal"/>
            </w:pPr>
            <w:r>
              <w:t>Осуществляется ли проверяемым лицом утилизация пищевой продукции, не соответствующей требованиям регламента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425FBC" w:rsidRDefault="00425FBC" w:rsidP="00DA1F43">
            <w:pPr>
              <w:pStyle w:val="ConsPlusNormal"/>
            </w:pPr>
            <w:hyperlink r:id="rId242" w:history="1">
              <w:r>
                <w:rPr>
                  <w:color w:val="0000FF"/>
                </w:rPr>
                <w:t>пункт 1 статьи 18</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309.</w:t>
            </w:r>
          </w:p>
        </w:tc>
        <w:tc>
          <w:tcPr>
            <w:tcW w:w="4082" w:type="dxa"/>
          </w:tcPr>
          <w:p w:rsidR="00425FBC" w:rsidRDefault="00425FBC" w:rsidP="00DA1F43">
            <w:pPr>
              <w:pStyle w:val="ConsPlusNormal"/>
            </w:pPr>
            <w:r>
              <w:t>Принимается ли уполномоченными органами государственного ветеринарного надзора или иными уполномоченными лицами решение о возможности использования пищевой продукции, не соответствующей требованиям, на корм животным?</w:t>
            </w:r>
          </w:p>
        </w:tc>
        <w:tc>
          <w:tcPr>
            <w:tcW w:w="3061" w:type="dxa"/>
          </w:tcPr>
          <w:p w:rsidR="00425FBC" w:rsidRDefault="00425FBC" w:rsidP="00DA1F43">
            <w:pPr>
              <w:pStyle w:val="ConsPlusNormal"/>
            </w:pPr>
            <w:hyperlink r:id="rId243" w:history="1">
              <w:r>
                <w:rPr>
                  <w:color w:val="0000FF"/>
                </w:rPr>
                <w:t>пункт 2 статьи 18</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310.</w:t>
            </w:r>
          </w:p>
        </w:tc>
        <w:tc>
          <w:tcPr>
            <w:tcW w:w="4082" w:type="dxa"/>
          </w:tcPr>
          <w:p w:rsidR="00425FBC" w:rsidRDefault="00425FBC" w:rsidP="00DA1F43">
            <w:pPr>
              <w:pStyle w:val="ConsPlusNormal"/>
            </w:pPr>
            <w:r>
              <w:t>Обеспечивается ли проверяемым лицом:</w:t>
            </w:r>
          </w:p>
        </w:tc>
        <w:tc>
          <w:tcPr>
            <w:tcW w:w="3061" w:type="dxa"/>
            <w:vMerge w:val="restart"/>
          </w:tcPr>
          <w:p w:rsidR="00425FBC" w:rsidRDefault="00425FBC" w:rsidP="00DA1F43">
            <w:pPr>
              <w:pStyle w:val="ConsPlusNormal"/>
            </w:pPr>
            <w:hyperlink r:id="rId244" w:history="1">
              <w:r>
                <w:rPr>
                  <w:color w:val="0000FF"/>
                </w:rPr>
                <w:t>пункт 3 статьи 18</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310.1.</w:t>
            </w:r>
          </w:p>
        </w:tc>
        <w:tc>
          <w:tcPr>
            <w:tcW w:w="4082" w:type="dxa"/>
          </w:tcPr>
          <w:p w:rsidR="00425FBC" w:rsidRDefault="00425FBC" w:rsidP="00DA1F43">
            <w:pPr>
              <w:pStyle w:val="ConsPlusNormal"/>
            </w:pPr>
            <w:r>
              <w:t>учет пищевой продукции не соответствующей, требованиям?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310.2.</w:t>
            </w:r>
          </w:p>
        </w:tc>
        <w:tc>
          <w:tcPr>
            <w:tcW w:w="4082" w:type="dxa"/>
          </w:tcPr>
          <w:p w:rsidR="00425FBC" w:rsidRDefault="00425FBC" w:rsidP="00DA1F43">
            <w:pPr>
              <w:pStyle w:val="ConsPlusNormal"/>
            </w:pPr>
            <w:r>
              <w:t xml:space="preserve">направление пищевой продукции, не соответствующей требованиям, на хранение, </w:t>
            </w:r>
            <w:proofErr w:type="gramStart"/>
            <w:r>
              <w:t>условия</w:t>
            </w:r>
            <w:proofErr w:type="gramEnd"/>
            <w:r>
              <w:t xml:space="preserve"> осуществления которого исключают возможность несанкционированного доступа к ней, до проведения ее утилизации?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311.</w:t>
            </w:r>
          </w:p>
        </w:tc>
        <w:tc>
          <w:tcPr>
            <w:tcW w:w="4082" w:type="dxa"/>
          </w:tcPr>
          <w:p w:rsidR="00425FBC" w:rsidRDefault="00425FBC" w:rsidP="00DA1F43">
            <w:pPr>
              <w:pStyle w:val="ConsPlusNormal"/>
            </w:pPr>
            <w:r>
              <w:t>Производится ли проверяемым лицом убой продуктивных животных в специально отведенных для этой цели местах?</w:t>
            </w:r>
          </w:p>
        </w:tc>
        <w:tc>
          <w:tcPr>
            <w:tcW w:w="3061" w:type="dxa"/>
          </w:tcPr>
          <w:p w:rsidR="00425FBC" w:rsidRDefault="00425FBC" w:rsidP="00DA1F43">
            <w:pPr>
              <w:pStyle w:val="ConsPlusNormal"/>
            </w:pPr>
            <w:hyperlink r:id="rId245" w:history="1">
              <w:r>
                <w:rPr>
                  <w:color w:val="0000FF"/>
                </w:rPr>
                <w:t>пункт 1 статьи 19</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312.</w:t>
            </w:r>
          </w:p>
        </w:tc>
        <w:tc>
          <w:tcPr>
            <w:tcW w:w="4082" w:type="dxa"/>
          </w:tcPr>
          <w:p w:rsidR="00425FBC" w:rsidRDefault="00425FBC" w:rsidP="00DA1F43">
            <w:pPr>
              <w:pStyle w:val="ConsPlusNormal"/>
            </w:pPr>
            <w:r>
              <w:t>Осуществляется ли проверяемым лицом убой продуктивных животных способами, обеспечивающими гуманное обращение с продуктивным животным?</w:t>
            </w:r>
          </w:p>
        </w:tc>
        <w:tc>
          <w:tcPr>
            <w:tcW w:w="3061" w:type="dxa"/>
          </w:tcPr>
          <w:p w:rsidR="00425FBC" w:rsidRDefault="00425FBC" w:rsidP="00DA1F43">
            <w:pPr>
              <w:pStyle w:val="ConsPlusNormal"/>
            </w:pPr>
            <w:hyperlink r:id="rId246" w:history="1">
              <w:r>
                <w:rPr>
                  <w:color w:val="0000FF"/>
                </w:rPr>
                <w:t>пункт 2 статьи 19</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313.</w:t>
            </w:r>
          </w:p>
        </w:tc>
        <w:tc>
          <w:tcPr>
            <w:tcW w:w="4082" w:type="dxa"/>
          </w:tcPr>
          <w:p w:rsidR="00425FBC" w:rsidRDefault="00425FBC" w:rsidP="00DA1F43">
            <w:pPr>
              <w:pStyle w:val="ConsPlusNormal"/>
            </w:pPr>
            <w:r>
              <w:t>Обеспечивается ли проверяемым лицом убой здоровых продуктивных животных из хозяйств и (или) местности, благополучных в ветеринарном отношении для использования на пищевые цели?</w:t>
            </w:r>
          </w:p>
        </w:tc>
        <w:tc>
          <w:tcPr>
            <w:tcW w:w="3061" w:type="dxa"/>
          </w:tcPr>
          <w:p w:rsidR="00425FBC" w:rsidRDefault="00425FBC" w:rsidP="00DA1F43">
            <w:pPr>
              <w:pStyle w:val="ConsPlusNormal"/>
            </w:pPr>
            <w:hyperlink r:id="rId247" w:history="1">
              <w:r>
                <w:rPr>
                  <w:color w:val="0000FF"/>
                </w:rPr>
                <w:t>пункт 3 статьи 19</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314.</w:t>
            </w:r>
          </w:p>
        </w:tc>
        <w:tc>
          <w:tcPr>
            <w:tcW w:w="4082" w:type="dxa"/>
          </w:tcPr>
          <w:p w:rsidR="00425FBC" w:rsidRDefault="00425FBC" w:rsidP="00DA1F43">
            <w:pPr>
              <w:pStyle w:val="ConsPlusNormal"/>
            </w:pPr>
            <w:r>
              <w:t>Проводится ли проверяемым лицом предубойный ветеринарный осмотр продуктивных животных?</w:t>
            </w:r>
          </w:p>
        </w:tc>
        <w:tc>
          <w:tcPr>
            <w:tcW w:w="3061" w:type="dxa"/>
          </w:tcPr>
          <w:p w:rsidR="00425FBC" w:rsidRDefault="00425FBC" w:rsidP="00DA1F43">
            <w:pPr>
              <w:pStyle w:val="ConsPlusNormal"/>
            </w:pPr>
            <w:hyperlink r:id="rId248" w:history="1">
              <w:r>
                <w:rPr>
                  <w:color w:val="0000FF"/>
                </w:rPr>
                <w:t>пункт 4 статьи 19</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315.</w:t>
            </w:r>
          </w:p>
        </w:tc>
        <w:tc>
          <w:tcPr>
            <w:tcW w:w="4082" w:type="dxa"/>
          </w:tcPr>
          <w:p w:rsidR="00425FBC" w:rsidRDefault="00425FBC" w:rsidP="00DA1F43">
            <w:pPr>
              <w:pStyle w:val="ConsPlusNormal"/>
            </w:pPr>
            <w:r>
              <w:t xml:space="preserve">Проводится ли проверяемым лицом </w:t>
            </w:r>
            <w:r>
              <w:lastRenderedPageBreak/>
              <w:t>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tcPr>
          <w:p w:rsidR="00425FBC" w:rsidRDefault="00425FBC" w:rsidP="00DA1F43">
            <w:pPr>
              <w:pStyle w:val="ConsPlusNormal"/>
            </w:pPr>
            <w:hyperlink r:id="rId249" w:history="1">
              <w:r>
                <w:rPr>
                  <w:color w:val="0000FF"/>
                </w:rPr>
                <w:t>пункт 5 статьи 19</w:t>
              </w:r>
            </w:hyperlink>
            <w:r>
              <w:t xml:space="preserve"> регламента </w:t>
            </w:r>
            <w:r>
              <w:lastRenderedPageBreak/>
              <w:t>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316.</w:t>
            </w:r>
          </w:p>
        </w:tc>
        <w:tc>
          <w:tcPr>
            <w:tcW w:w="4082" w:type="dxa"/>
          </w:tcPr>
          <w:p w:rsidR="00425FBC" w:rsidRDefault="00425FBC" w:rsidP="00DA1F43">
            <w:pPr>
              <w:pStyle w:val="ConsPlusNormal"/>
            </w:pPr>
            <w:r>
              <w:t>Обеспечивается ли проверяемым лицом отсутствие изменений, характерных для заразных болезней животных в непереработанной пищевой продукции животного происхождения, полученной от убоя продуктивных животных?</w:t>
            </w:r>
          </w:p>
        </w:tc>
        <w:tc>
          <w:tcPr>
            <w:tcW w:w="3061" w:type="dxa"/>
          </w:tcPr>
          <w:p w:rsidR="00425FBC" w:rsidRDefault="00425FBC" w:rsidP="00DA1F43">
            <w:pPr>
              <w:pStyle w:val="ConsPlusNormal"/>
            </w:pPr>
            <w:hyperlink r:id="rId250" w:history="1">
              <w:r>
                <w:rPr>
                  <w:color w:val="0000FF"/>
                </w:rPr>
                <w:t>пункт 5 статьи 19</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317.</w:t>
            </w:r>
          </w:p>
        </w:tc>
        <w:tc>
          <w:tcPr>
            <w:tcW w:w="4082" w:type="dxa"/>
          </w:tcPr>
          <w:p w:rsidR="00425FBC" w:rsidRDefault="00425FBC" w:rsidP="00DA1F43">
            <w:pPr>
              <w:pStyle w:val="ConsPlusNormal"/>
            </w:pPr>
            <w:r>
              <w:t>Обеспечивается ли проверяемым лицом получение иного 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эпизоотически благополучных хозяйств (производственных объектов)?</w:t>
            </w:r>
          </w:p>
        </w:tc>
        <w:tc>
          <w:tcPr>
            <w:tcW w:w="3061" w:type="dxa"/>
          </w:tcPr>
          <w:p w:rsidR="00425FBC" w:rsidRDefault="00425FBC" w:rsidP="00DA1F43">
            <w:pPr>
              <w:pStyle w:val="ConsPlusNormal"/>
            </w:pPr>
            <w:hyperlink r:id="rId251" w:history="1">
              <w:r>
                <w:rPr>
                  <w:color w:val="0000FF"/>
                </w:rPr>
                <w:t>пункт 6 статьи 19</w:t>
              </w:r>
            </w:hyperlink>
            <w:r>
              <w:t xml:space="preserve"> регламента ТС о безопасности пищевой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318.</w:t>
            </w:r>
          </w:p>
        </w:tc>
        <w:tc>
          <w:tcPr>
            <w:tcW w:w="4082" w:type="dxa"/>
          </w:tcPr>
          <w:p w:rsidR="00425FBC" w:rsidRDefault="00425FBC" w:rsidP="00DA1F43">
            <w:pPr>
              <w:pStyle w:val="ConsPlusNormal"/>
            </w:pPr>
            <w:r>
              <w:t>Доводится ли проверяемым лицом до потребителей обязательная информация о безопасности в ветеринарно-санитарном отношении, о наименованиях, месте производства (об адресе), дате производства молока и молочной продукции при реализации физическими лицами на рынках, включая сельскохозяйственные рынки, молока и молочной продукции непромышленного изготовления?</w:t>
            </w:r>
          </w:p>
        </w:tc>
        <w:tc>
          <w:tcPr>
            <w:tcW w:w="3061" w:type="dxa"/>
            <w:vMerge w:val="restart"/>
          </w:tcPr>
          <w:p w:rsidR="00425FBC" w:rsidRDefault="00425FBC" w:rsidP="00DA1F43">
            <w:pPr>
              <w:pStyle w:val="ConsPlusNormal"/>
            </w:pPr>
            <w:hyperlink r:id="rId252" w:history="1">
              <w:r>
                <w:rPr>
                  <w:color w:val="0000FF"/>
                </w:rPr>
                <w:t>пункт 10</w:t>
              </w:r>
            </w:hyperlink>
            <w:r>
              <w:t xml:space="preserve"> технического регламента Таможенного союза "О безопасности молока и молочной продукции", утвержденного Решением Совета Евразийской экономической комиссии от 09.10.2013 N 67 (далее -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319.</w:t>
            </w:r>
          </w:p>
        </w:tc>
        <w:tc>
          <w:tcPr>
            <w:tcW w:w="4082" w:type="dxa"/>
          </w:tcPr>
          <w:p w:rsidR="00425FBC" w:rsidRDefault="00425FBC" w:rsidP="00DA1F43">
            <w:pPr>
              <w:pStyle w:val="ConsPlusNormal"/>
            </w:pPr>
            <w:r>
              <w:t>Обеспечивается ли проверяемым лицом при реализации сырого молока на сельскохозяйственных рынках при реализации молока из емкостей специализированных транспортных средств или другой тары, выполненной из материалов, предназначенных для контакта с пищевой продукцией, в тару потребителя, наличие соответствующих документы о проведении ветеринарно-санитарной экспертизе в соответствии с законодательством?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320.</w:t>
            </w:r>
          </w:p>
        </w:tc>
        <w:tc>
          <w:tcPr>
            <w:tcW w:w="4082" w:type="dxa"/>
          </w:tcPr>
          <w:p w:rsidR="00425FBC" w:rsidRDefault="00425FBC" w:rsidP="00DA1F43">
            <w:pPr>
              <w:pStyle w:val="ConsPlusNormal"/>
            </w:pPr>
            <w:r>
              <w:t xml:space="preserve">Доводят ли продавцы сырого молока до потребителей информацию о необходимости обязательного кипячения </w:t>
            </w:r>
            <w:r>
              <w:lastRenderedPageBreak/>
              <w:t>сырого молока?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321.</w:t>
            </w:r>
          </w:p>
        </w:tc>
        <w:tc>
          <w:tcPr>
            <w:tcW w:w="4082" w:type="dxa"/>
          </w:tcPr>
          <w:p w:rsidR="00425FBC" w:rsidRDefault="00425FBC" w:rsidP="00DA1F43">
            <w:pPr>
              <w:pStyle w:val="ConsPlusNormal"/>
            </w:pPr>
            <w:r>
              <w:t>Обеспечено ли проверяемым лицом в молочной продукции, не превышение уровней норм содержания:</w:t>
            </w:r>
          </w:p>
        </w:tc>
        <w:tc>
          <w:tcPr>
            <w:tcW w:w="3061" w:type="dxa"/>
            <w:vMerge w:val="restart"/>
          </w:tcPr>
          <w:p w:rsidR="00425FBC" w:rsidRDefault="00425FBC" w:rsidP="00DA1F43">
            <w:pPr>
              <w:pStyle w:val="ConsPlusNormal"/>
            </w:pPr>
            <w:hyperlink r:id="rId253" w:history="1">
              <w:r>
                <w:rPr>
                  <w:color w:val="0000FF"/>
                </w:rPr>
                <w:t>пункт 32</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321.1.</w:t>
            </w:r>
          </w:p>
        </w:tc>
        <w:tc>
          <w:tcPr>
            <w:tcW w:w="4082" w:type="dxa"/>
          </w:tcPr>
          <w:p w:rsidR="00425FBC" w:rsidRDefault="00425FBC" w:rsidP="00DA1F43">
            <w:pPr>
              <w:pStyle w:val="ConsPlusNormal"/>
            </w:pPr>
            <w:r>
              <w:t>токсичных элементов?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321.2.</w:t>
            </w:r>
          </w:p>
        </w:tc>
        <w:tc>
          <w:tcPr>
            <w:tcW w:w="4082" w:type="dxa"/>
          </w:tcPr>
          <w:p w:rsidR="00425FBC" w:rsidRDefault="00425FBC" w:rsidP="00DA1F43">
            <w:pPr>
              <w:pStyle w:val="ConsPlusNormal"/>
            </w:pPr>
            <w:r>
              <w:t>потенциально опасных веществ?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321.3.</w:t>
            </w:r>
          </w:p>
        </w:tc>
        <w:tc>
          <w:tcPr>
            <w:tcW w:w="4082" w:type="dxa"/>
          </w:tcPr>
          <w:p w:rsidR="00425FBC" w:rsidRDefault="00425FBC" w:rsidP="00DA1F43">
            <w:pPr>
              <w:pStyle w:val="ConsPlusNormal"/>
            </w:pPr>
            <w:r>
              <w:t>микотоксинов?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321.4.</w:t>
            </w:r>
          </w:p>
        </w:tc>
        <w:tc>
          <w:tcPr>
            <w:tcW w:w="4082" w:type="dxa"/>
          </w:tcPr>
          <w:p w:rsidR="00425FBC" w:rsidRDefault="00425FBC" w:rsidP="00DA1F43">
            <w:pPr>
              <w:pStyle w:val="ConsPlusNormal"/>
            </w:pPr>
            <w:r>
              <w:t>антибиотиков?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321.5.</w:t>
            </w:r>
          </w:p>
        </w:tc>
        <w:tc>
          <w:tcPr>
            <w:tcW w:w="4082" w:type="dxa"/>
          </w:tcPr>
          <w:p w:rsidR="00425FBC" w:rsidRDefault="00425FBC" w:rsidP="00DA1F43">
            <w:pPr>
              <w:pStyle w:val="ConsPlusNormal"/>
            </w:pPr>
            <w:r>
              <w:t>пестицидов?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321.6.</w:t>
            </w:r>
          </w:p>
        </w:tc>
        <w:tc>
          <w:tcPr>
            <w:tcW w:w="4082" w:type="dxa"/>
          </w:tcPr>
          <w:p w:rsidR="00425FBC" w:rsidRDefault="00425FBC" w:rsidP="00DA1F43">
            <w:pPr>
              <w:pStyle w:val="ConsPlusNormal"/>
            </w:pPr>
            <w:r>
              <w:t>радионуклидов?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321.7.</w:t>
            </w:r>
          </w:p>
        </w:tc>
        <w:tc>
          <w:tcPr>
            <w:tcW w:w="4082" w:type="dxa"/>
          </w:tcPr>
          <w:p w:rsidR="00425FBC" w:rsidRDefault="00425FBC" w:rsidP="00DA1F43">
            <w:pPr>
              <w:pStyle w:val="ConsPlusNormal"/>
            </w:pPr>
            <w:r>
              <w:t>микроорганизмов?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321.8.</w:t>
            </w:r>
          </w:p>
        </w:tc>
        <w:tc>
          <w:tcPr>
            <w:tcW w:w="4082" w:type="dxa"/>
          </w:tcPr>
          <w:p w:rsidR="00425FBC" w:rsidRDefault="00425FBC" w:rsidP="00DA1F43">
            <w:pPr>
              <w:pStyle w:val="ConsPlusNormal"/>
            </w:pPr>
            <w:r>
              <w:t>значения показателей окислительной порчи?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322.</w:t>
            </w:r>
          </w:p>
        </w:tc>
        <w:tc>
          <w:tcPr>
            <w:tcW w:w="4082" w:type="dxa"/>
          </w:tcPr>
          <w:p w:rsidR="00425FBC" w:rsidRDefault="00425FBC" w:rsidP="00DA1F43">
            <w:pPr>
              <w:pStyle w:val="ConsPlusNormal"/>
            </w:pPr>
            <w:r>
              <w:t>Обеспечивается ли проверяемым лицом соответствие установленным требованиям других показателей безопасности:</w:t>
            </w:r>
          </w:p>
        </w:tc>
        <w:tc>
          <w:tcPr>
            <w:tcW w:w="3061" w:type="dxa"/>
            <w:vMerge w:val="restart"/>
          </w:tcPr>
          <w:p w:rsidR="00425FBC" w:rsidRDefault="00425FBC" w:rsidP="00DA1F43">
            <w:pPr>
              <w:pStyle w:val="ConsPlusNormal"/>
            </w:pPr>
            <w:hyperlink r:id="rId254" w:history="1">
              <w:r>
                <w:rPr>
                  <w:color w:val="0000FF"/>
                </w:rPr>
                <w:t>пункт 40</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321.1.</w:t>
            </w:r>
          </w:p>
        </w:tc>
        <w:tc>
          <w:tcPr>
            <w:tcW w:w="4082" w:type="dxa"/>
          </w:tcPr>
          <w:p w:rsidR="00425FBC" w:rsidRDefault="00425FBC" w:rsidP="00DA1F43">
            <w:pPr>
              <w:pStyle w:val="ConsPlusNormal"/>
            </w:pPr>
            <w:r>
              <w:t>заквасок для производства продуктов переработки молока?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321.2.</w:t>
            </w:r>
          </w:p>
        </w:tc>
        <w:tc>
          <w:tcPr>
            <w:tcW w:w="4082" w:type="dxa"/>
          </w:tcPr>
          <w:p w:rsidR="00425FBC" w:rsidRDefault="00425FBC" w:rsidP="00DA1F43">
            <w:pPr>
              <w:pStyle w:val="ConsPlusNormal"/>
            </w:pPr>
            <w:r>
              <w:t>пробиотических микроорганизмов?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321.3.</w:t>
            </w:r>
          </w:p>
        </w:tc>
        <w:tc>
          <w:tcPr>
            <w:tcW w:w="4082" w:type="dxa"/>
          </w:tcPr>
          <w:p w:rsidR="00425FBC" w:rsidRDefault="00425FBC" w:rsidP="00DA1F43">
            <w:pPr>
              <w:pStyle w:val="ConsPlusNormal"/>
            </w:pPr>
            <w:r>
              <w:t>пребиотиков?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321.4.</w:t>
            </w:r>
          </w:p>
        </w:tc>
        <w:tc>
          <w:tcPr>
            <w:tcW w:w="4082" w:type="dxa"/>
          </w:tcPr>
          <w:p w:rsidR="00425FBC" w:rsidRDefault="00425FBC" w:rsidP="00DA1F43">
            <w:pPr>
              <w:pStyle w:val="ConsPlusNormal"/>
            </w:pPr>
            <w:r>
              <w:t>ферментных препаратов для производства продуктов переработки молока?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321.5.</w:t>
            </w:r>
          </w:p>
        </w:tc>
        <w:tc>
          <w:tcPr>
            <w:tcW w:w="4082" w:type="dxa"/>
          </w:tcPr>
          <w:p w:rsidR="00425FBC" w:rsidRDefault="00425FBC" w:rsidP="00DA1F43">
            <w:pPr>
              <w:pStyle w:val="ConsPlusNormal"/>
            </w:pPr>
            <w:r>
              <w:t>питательных сред для приготовления заквасок для производства продуктов переработки молока?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vMerge w:val="restart"/>
          </w:tcPr>
          <w:p w:rsidR="00425FBC" w:rsidRDefault="00425FBC" w:rsidP="00DA1F43">
            <w:pPr>
              <w:pStyle w:val="ConsPlusNormal"/>
            </w:pPr>
            <w:r>
              <w:t>323.</w:t>
            </w:r>
          </w:p>
        </w:tc>
        <w:tc>
          <w:tcPr>
            <w:tcW w:w="4082" w:type="dxa"/>
            <w:vMerge w:val="restart"/>
          </w:tcPr>
          <w:p w:rsidR="00425FBC" w:rsidRDefault="00425FBC" w:rsidP="00DA1F43">
            <w:pPr>
              <w:pStyle w:val="ConsPlusNormal"/>
            </w:pPr>
            <w:r>
              <w:t>Имеется ли у проверяемого лица государственная регистрация производственных объектов,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w:t>
            </w:r>
          </w:p>
        </w:tc>
        <w:tc>
          <w:tcPr>
            <w:tcW w:w="3061" w:type="dxa"/>
            <w:tcBorders>
              <w:bottom w:val="nil"/>
            </w:tcBorders>
          </w:tcPr>
          <w:p w:rsidR="00425FBC" w:rsidRDefault="00425FBC" w:rsidP="00DA1F43">
            <w:pPr>
              <w:pStyle w:val="ConsPlusNormal"/>
            </w:pPr>
            <w:hyperlink r:id="rId255" w:history="1">
              <w:r>
                <w:rPr>
                  <w:color w:val="0000FF"/>
                </w:rPr>
                <w:t>пункт 45</w:t>
              </w:r>
            </w:hyperlink>
            <w:r>
              <w:t xml:space="preserve"> регламента ТС о безопасности молока и молочной продукции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256" w:history="1">
              <w:r>
                <w:rPr>
                  <w:color w:val="0000FF"/>
                </w:rPr>
                <w:t>статьи 4</w:t>
              </w:r>
            </w:hyperlink>
            <w:r>
              <w:t xml:space="preserve">, </w:t>
            </w:r>
            <w:hyperlink r:id="rId257" w:history="1">
              <w:r>
                <w:rPr>
                  <w:color w:val="0000FF"/>
                </w:rPr>
                <w:t>21</w:t>
              </w:r>
            </w:hyperlink>
            <w:r>
              <w:t xml:space="preserve">, </w:t>
            </w:r>
            <w:hyperlink r:id="rId258" w:history="1">
              <w:r>
                <w:rPr>
                  <w:color w:val="0000FF"/>
                </w:rPr>
                <w:t>32</w:t>
              </w:r>
            </w:hyperlink>
            <w:r>
              <w:t xml:space="preserve"> регламента ТС о безопасности пищевой продукции</w:t>
            </w:r>
          </w:p>
        </w:tc>
        <w:tc>
          <w:tcPr>
            <w:tcW w:w="1191" w:type="dxa"/>
            <w:vMerge/>
          </w:tcPr>
          <w:p w:rsidR="00425FBC" w:rsidRDefault="00425FBC" w:rsidP="00DA1F43"/>
        </w:tc>
      </w:tr>
      <w:tr w:rsidR="00425FBC" w:rsidTr="00DA1F43">
        <w:tc>
          <w:tcPr>
            <w:tcW w:w="737" w:type="dxa"/>
            <w:vMerge w:val="restart"/>
          </w:tcPr>
          <w:p w:rsidR="00425FBC" w:rsidRDefault="00425FBC" w:rsidP="00DA1F43">
            <w:pPr>
              <w:pStyle w:val="ConsPlusNormal"/>
            </w:pPr>
            <w:r>
              <w:t>324.</w:t>
            </w:r>
          </w:p>
        </w:tc>
        <w:tc>
          <w:tcPr>
            <w:tcW w:w="4082" w:type="dxa"/>
            <w:vMerge w:val="restart"/>
          </w:tcPr>
          <w:p w:rsidR="00425FBC" w:rsidRDefault="00425FBC" w:rsidP="00DA1F43">
            <w:pPr>
              <w:pStyle w:val="ConsPlusNormal"/>
            </w:pPr>
            <w:proofErr w:type="gramStart"/>
            <w:r>
              <w:t xml:space="preserve">Осуществляется ли проверяемым лицом организация производственных помещений, в которых процесс производства молока и молочной </w:t>
            </w:r>
            <w:r>
              <w:lastRenderedPageBreak/>
              <w:t>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в соответствии с установленными требованиям?</w:t>
            </w:r>
            <w:proofErr w:type="gramEnd"/>
          </w:p>
        </w:tc>
        <w:tc>
          <w:tcPr>
            <w:tcW w:w="3061" w:type="dxa"/>
            <w:tcBorders>
              <w:bottom w:val="nil"/>
            </w:tcBorders>
          </w:tcPr>
          <w:p w:rsidR="00425FBC" w:rsidRDefault="00425FBC" w:rsidP="00DA1F43">
            <w:pPr>
              <w:pStyle w:val="ConsPlusNormal"/>
            </w:pPr>
            <w:hyperlink r:id="rId259" w:history="1">
              <w:r>
                <w:rPr>
                  <w:color w:val="0000FF"/>
                </w:rPr>
                <w:t>пункт 46</w:t>
              </w:r>
            </w:hyperlink>
            <w:r>
              <w:t xml:space="preserve"> регламента ТС о безопасности молока и молочной продукции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260" w:history="1">
              <w:r>
                <w:rPr>
                  <w:color w:val="0000FF"/>
                </w:rPr>
                <w:t>статья 10 главы 3</w:t>
              </w:r>
            </w:hyperlink>
            <w:r>
              <w:t xml:space="preserve"> регламента </w:t>
            </w:r>
            <w:r>
              <w:lastRenderedPageBreak/>
              <w:t>ТС о безопасности пищевой продукции</w:t>
            </w:r>
          </w:p>
        </w:tc>
        <w:tc>
          <w:tcPr>
            <w:tcW w:w="1191" w:type="dxa"/>
            <w:vMerge/>
          </w:tcPr>
          <w:p w:rsidR="00425FBC" w:rsidRDefault="00425FBC" w:rsidP="00DA1F43"/>
        </w:tc>
      </w:tr>
      <w:tr w:rsidR="00425FBC" w:rsidTr="00DA1F43">
        <w:tc>
          <w:tcPr>
            <w:tcW w:w="737" w:type="dxa"/>
            <w:vMerge w:val="restart"/>
          </w:tcPr>
          <w:p w:rsidR="00425FBC" w:rsidRDefault="00425FBC" w:rsidP="00DA1F43">
            <w:pPr>
              <w:pStyle w:val="ConsPlusNormal"/>
            </w:pPr>
            <w:r>
              <w:lastRenderedPageBreak/>
              <w:t>325.</w:t>
            </w:r>
          </w:p>
        </w:tc>
        <w:tc>
          <w:tcPr>
            <w:tcW w:w="4082" w:type="dxa"/>
            <w:vMerge w:val="restart"/>
          </w:tcPr>
          <w:p w:rsidR="00425FBC" w:rsidRDefault="00425FBC" w:rsidP="00DA1F43">
            <w:pPr>
              <w:pStyle w:val="ConsPlusNormal"/>
            </w:pPr>
            <w:r>
              <w:t>Обеспечено ли проверяемым лицом соответствие процессов хранения, перевозки, реализации и утилизации молока и молочной продукции, установленным требованиям?</w:t>
            </w:r>
          </w:p>
        </w:tc>
        <w:tc>
          <w:tcPr>
            <w:tcW w:w="3061" w:type="dxa"/>
            <w:tcBorders>
              <w:bottom w:val="nil"/>
            </w:tcBorders>
          </w:tcPr>
          <w:p w:rsidR="00425FBC" w:rsidRDefault="00425FBC" w:rsidP="00DA1F43">
            <w:pPr>
              <w:pStyle w:val="ConsPlusNormal"/>
            </w:pPr>
            <w:hyperlink r:id="rId261" w:history="1">
              <w:r>
                <w:rPr>
                  <w:color w:val="0000FF"/>
                </w:rPr>
                <w:t>пункт 47</w:t>
              </w:r>
            </w:hyperlink>
            <w:r>
              <w:t xml:space="preserve"> регламента ТС о безопасности молока и молочной продукции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262" w:history="1">
              <w:r>
                <w:rPr>
                  <w:color w:val="0000FF"/>
                </w:rPr>
                <w:t>статья 10</w:t>
              </w:r>
            </w:hyperlink>
            <w:r>
              <w:t xml:space="preserve"> регламента ТС о безопасности пищевой продукции</w:t>
            </w:r>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326.</w:t>
            </w:r>
          </w:p>
        </w:tc>
        <w:tc>
          <w:tcPr>
            <w:tcW w:w="4082" w:type="dxa"/>
          </w:tcPr>
          <w:p w:rsidR="00425FBC" w:rsidRDefault="00425FBC" w:rsidP="00DA1F43">
            <w:pPr>
              <w:pStyle w:val="ConsPlusNormal"/>
            </w:pPr>
            <w:r>
              <w:t>Сопровождается ли проверяемым лицом перевозка на таможенной территории Таможенного союза сырого молока, сырого обезжиренного молока, сырых сливок ветеринарным сопроводительным документом, выданным уполномоченным органом государства, содержащим сведения о проведении ветеринарно-санитарной экспертизы, подтверждающие их безопасность?</w:t>
            </w:r>
          </w:p>
        </w:tc>
        <w:tc>
          <w:tcPr>
            <w:tcW w:w="3061" w:type="dxa"/>
            <w:vMerge w:val="restart"/>
          </w:tcPr>
          <w:p w:rsidR="00425FBC" w:rsidRDefault="00425FBC" w:rsidP="00DA1F43">
            <w:pPr>
              <w:pStyle w:val="ConsPlusNormal"/>
            </w:pPr>
            <w:hyperlink r:id="rId263" w:history="1">
              <w:r>
                <w:rPr>
                  <w:color w:val="0000FF"/>
                </w:rPr>
                <w:t>пункт 12</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327.</w:t>
            </w:r>
          </w:p>
        </w:tc>
        <w:tc>
          <w:tcPr>
            <w:tcW w:w="4082" w:type="dxa"/>
          </w:tcPr>
          <w:p w:rsidR="00425FBC" w:rsidRDefault="00425FBC" w:rsidP="00DA1F43">
            <w:pPr>
              <w:pStyle w:val="ConsPlusNormal"/>
            </w:pPr>
            <w:r>
              <w:t xml:space="preserve">Соблюдается ли проверяемым лицом срок действия ветеринарного сопроводительного документа, установленный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w:t>
            </w:r>
            <w:proofErr w:type="gramStart"/>
            <w:r>
              <w:t>с даты выдачи</w:t>
            </w:r>
            <w:proofErr w:type="gramEnd"/>
            <w:r>
              <w:t xml:space="preserve"> такого документа)?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328.</w:t>
            </w:r>
          </w:p>
        </w:tc>
        <w:tc>
          <w:tcPr>
            <w:tcW w:w="4082" w:type="dxa"/>
          </w:tcPr>
          <w:p w:rsidR="00425FBC" w:rsidRDefault="00425FBC" w:rsidP="00DA1F43">
            <w:pPr>
              <w:pStyle w:val="ConsPlusNormal"/>
            </w:pPr>
            <w:r>
              <w:t>Допускается ли проверяемым лицом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tc>
        <w:tc>
          <w:tcPr>
            <w:tcW w:w="3061" w:type="dxa"/>
          </w:tcPr>
          <w:p w:rsidR="00425FBC" w:rsidRDefault="00425FBC" w:rsidP="00DA1F43">
            <w:pPr>
              <w:pStyle w:val="ConsPlusNormal"/>
            </w:pPr>
            <w:hyperlink r:id="rId264" w:history="1">
              <w:r>
                <w:rPr>
                  <w:color w:val="0000FF"/>
                </w:rPr>
                <w:t>пункт 14</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329.</w:t>
            </w:r>
          </w:p>
        </w:tc>
        <w:tc>
          <w:tcPr>
            <w:tcW w:w="4082" w:type="dxa"/>
          </w:tcPr>
          <w:p w:rsidR="00425FBC" w:rsidRDefault="00425FBC" w:rsidP="00DA1F43">
            <w:pPr>
              <w:pStyle w:val="ConsPlusNormal"/>
              <w:jc w:val="both"/>
            </w:pPr>
            <w:r>
              <w:t xml:space="preserve">Обеспечивается ли проверяемым лицом в коровьем сыром молоке массовая доля </w:t>
            </w:r>
            <w:r>
              <w:lastRenderedPageBreak/>
              <w:t>сухих обезжиренных веществ не менее 8,2 процента?</w:t>
            </w:r>
          </w:p>
        </w:tc>
        <w:tc>
          <w:tcPr>
            <w:tcW w:w="3061" w:type="dxa"/>
          </w:tcPr>
          <w:p w:rsidR="00425FBC" w:rsidRDefault="00425FBC" w:rsidP="00DA1F43">
            <w:pPr>
              <w:pStyle w:val="ConsPlusNormal"/>
            </w:pPr>
            <w:hyperlink r:id="rId265" w:history="1">
              <w:r>
                <w:rPr>
                  <w:color w:val="0000FF"/>
                </w:rPr>
                <w:t>пункт 15</w:t>
              </w:r>
            </w:hyperlink>
            <w:r>
              <w:t xml:space="preserve"> регламента ТС о безопасности молока и </w:t>
            </w:r>
            <w:r>
              <w:lastRenderedPageBreak/>
              <w:t>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330.</w:t>
            </w:r>
          </w:p>
        </w:tc>
        <w:tc>
          <w:tcPr>
            <w:tcW w:w="4082" w:type="dxa"/>
          </w:tcPr>
          <w:p w:rsidR="00425FBC" w:rsidRDefault="00425FBC" w:rsidP="00DA1F43">
            <w:pPr>
              <w:pStyle w:val="ConsPlusNormal"/>
            </w:pPr>
            <w:r>
              <w:t>Не превышают ли проверяемым лицом уровни содержания потенциально опасных веществ в сыром молоке, сыром обезжиренном молоке, сырых сливках, установлено допустимых уровней?</w:t>
            </w:r>
          </w:p>
        </w:tc>
        <w:tc>
          <w:tcPr>
            <w:tcW w:w="3061" w:type="dxa"/>
          </w:tcPr>
          <w:p w:rsidR="00425FBC" w:rsidRDefault="00425FBC" w:rsidP="00DA1F43">
            <w:pPr>
              <w:pStyle w:val="ConsPlusNormal"/>
            </w:pPr>
            <w:hyperlink r:id="rId266" w:history="1">
              <w:r>
                <w:rPr>
                  <w:color w:val="0000FF"/>
                </w:rPr>
                <w:t>пункт 16</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331.</w:t>
            </w:r>
          </w:p>
        </w:tc>
        <w:tc>
          <w:tcPr>
            <w:tcW w:w="4082" w:type="dxa"/>
          </w:tcPr>
          <w:p w:rsidR="00425FBC" w:rsidRDefault="00425FBC" w:rsidP="00DA1F43">
            <w:pPr>
              <w:pStyle w:val="ConsPlusNormal"/>
              <w:jc w:val="both"/>
            </w:pPr>
            <w:r>
              <w:t>Не превышают ли проверяемым лицом уровни содержания микроорганизмов и соматических клеток в сыром молоке, сыром обезжиренном молоке, сырых сливках, допустимые уровни?</w:t>
            </w:r>
          </w:p>
        </w:tc>
        <w:tc>
          <w:tcPr>
            <w:tcW w:w="3061" w:type="dxa"/>
          </w:tcPr>
          <w:p w:rsidR="00425FBC" w:rsidRDefault="00425FBC" w:rsidP="00DA1F43">
            <w:pPr>
              <w:pStyle w:val="ConsPlusNormal"/>
            </w:pPr>
            <w:hyperlink r:id="rId267" w:history="1">
              <w:r>
                <w:rPr>
                  <w:color w:val="0000FF"/>
                </w:rPr>
                <w:t>пункт 17</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332.</w:t>
            </w:r>
          </w:p>
        </w:tc>
        <w:tc>
          <w:tcPr>
            <w:tcW w:w="4082" w:type="dxa"/>
          </w:tcPr>
          <w:p w:rsidR="00425FBC" w:rsidRDefault="00425FBC" w:rsidP="00DA1F43">
            <w:pPr>
              <w:pStyle w:val="ConsPlusNormal"/>
            </w:pPr>
            <w:r>
              <w:t xml:space="preserve">Обеспечивается ли проверяемым лицом очищение и охлаждение сырого молока до температуры 4 °C </w:t>
            </w:r>
            <w:r>
              <w:rPr>
                <w:noProof/>
                <w:position w:val="-2"/>
              </w:rPr>
              <w:drawing>
                <wp:inline distT="0" distB="0" distL="0" distR="0">
                  <wp:extent cx="160020" cy="167640"/>
                  <wp:effectExtent l="0" t="0" r="0" b="3810"/>
                  <wp:docPr id="1" name="Рисунок 1" descr="base_1_2975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7539_32769"/>
                          <pic:cNvPicPr preferRelativeResize="0">
                            <a:picLocks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t xml:space="preserve"> 2 °C в течение не более 2 ч. после доения сельскохозяйственных животных?</w:t>
            </w:r>
          </w:p>
        </w:tc>
        <w:tc>
          <w:tcPr>
            <w:tcW w:w="3061" w:type="dxa"/>
          </w:tcPr>
          <w:p w:rsidR="00425FBC" w:rsidRDefault="00425FBC" w:rsidP="00DA1F43">
            <w:pPr>
              <w:pStyle w:val="ConsPlusNormal"/>
            </w:pPr>
            <w:hyperlink r:id="rId269" w:history="1">
              <w:r>
                <w:rPr>
                  <w:color w:val="0000FF"/>
                </w:rPr>
                <w:t>пункты 20</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333.</w:t>
            </w:r>
          </w:p>
        </w:tc>
        <w:tc>
          <w:tcPr>
            <w:tcW w:w="4082" w:type="dxa"/>
          </w:tcPr>
          <w:p w:rsidR="00425FBC" w:rsidRDefault="00425FBC" w:rsidP="00DA1F43">
            <w:pPr>
              <w:pStyle w:val="ConsPlusNormal"/>
            </w:pPr>
            <w:r>
              <w:t>Осуществляется ли проверяемым лицом перевозка сырого молока, сырого обезжиренного молока, сырых сливок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w:t>
            </w:r>
          </w:p>
        </w:tc>
        <w:tc>
          <w:tcPr>
            <w:tcW w:w="3061" w:type="dxa"/>
          </w:tcPr>
          <w:p w:rsidR="00425FBC" w:rsidRDefault="00425FBC" w:rsidP="00DA1F43">
            <w:pPr>
              <w:pStyle w:val="ConsPlusNormal"/>
            </w:pPr>
            <w:hyperlink r:id="rId270" w:history="1">
              <w:r>
                <w:rPr>
                  <w:color w:val="0000FF"/>
                </w:rPr>
                <w:t>пункт 26</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334.</w:t>
            </w:r>
          </w:p>
        </w:tc>
        <w:tc>
          <w:tcPr>
            <w:tcW w:w="4082" w:type="dxa"/>
          </w:tcPr>
          <w:p w:rsidR="00425FBC" w:rsidRDefault="00425FBC" w:rsidP="00DA1F43">
            <w:pPr>
              <w:pStyle w:val="ConsPlusNormal"/>
            </w:pPr>
            <w:r>
              <w:t>Используется ли проверяемым лицом при производстве сырого молока, сырого обезжиренного молока, сырых сливок оборудование и материалы, соответствующие требованиям, предъявляемым к безопасности материалов, контактирующих с пищевой продукцией?</w:t>
            </w:r>
          </w:p>
        </w:tc>
        <w:tc>
          <w:tcPr>
            <w:tcW w:w="3061" w:type="dxa"/>
          </w:tcPr>
          <w:p w:rsidR="00425FBC" w:rsidRDefault="00425FBC" w:rsidP="00DA1F43">
            <w:pPr>
              <w:pStyle w:val="ConsPlusNormal"/>
            </w:pPr>
            <w:hyperlink r:id="rId271" w:history="1">
              <w:r>
                <w:rPr>
                  <w:color w:val="0000FF"/>
                </w:rPr>
                <w:t>пункт 24</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w:t>
            </w:r>
          </w:p>
        </w:tc>
        <w:tc>
          <w:tcPr>
            <w:tcW w:w="4082" w:type="dxa"/>
          </w:tcPr>
          <w:p w:rsidR="00425FBC" w:rsidRDefault="00425FBC" w:rsidP="00DA1F43">
            <w:pPr>
              <w:pStyle w:val="ConsPlusNormal"/>
              <w:jc w:val="both"/>
            </w:pPr>
            <w:r>
              <w:t>Сопровождается ли проверяемым лицом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товаросопроводительной документацией, содержащей следующую информацию:</w:t>
            </w:r>
          </w:p>
        </w:tc>
        <w:tc>
          <w:tcPr>
            <w:tcW w:w="3061" w:type="dxa"/>
            <w:vMerge w:val="restart"/>
          </w:tcPr>
          <w:p w:rsidR="00425FBC" w:rsidRDefault="00425FBC" w:rsidP="00DA1F43">
            <w:pPr>
              <w:pStyle w:val="ConsPlusNormal"/>
            </w:pPr>
            <w:hyperlink r:id="rId272" w:history="1">
              <w:r>
                <w:rPr>
                  <w:color w:val="0000FF"/>
                </w:rPr>
                <w:t>пункт 85</w:t>
              </w:r>
            </w:hyperlink>
            <w:r>
              <w:t xml:space="preserve"> регламента ТС о безопасности молока и молочной продукции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335.1.</w:t>
            </w:r>
          </w:p>
        </w:tc>
        <w:tc>
          <w:tcPr>
            <w:tcW w:w="4082" w:type="dxa"/>
          </w:tcPr>
          <w:p w:rsidR="00425FBC" w:rsidRDefault="00425FBC" w:rsidP="00DA1F43">
            <w:pPr>
              <w:pStyle w:val="ConsPlusNormal"/>
              <w:jc w:val="both"/>
            </w:pPr>
            <w:r>
              <w:t>наименование (сырое молоко, сырое обезжиренное молоко, сырые сливки)?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335.2.</w:t>
            </w:r>
          </w:p>
        </w:tc>
        <w:tc>
          <w:tcPr>
            <w:tcW w:w="4082" w:type="dxa"/>
          </w:tcPr>
          <w:p w:rsidR="00425FBC" w:rsidRDefault="00425FBC" w:rsidP="00DA1F43">
            <w:pPr>
              <w:pStyle w:val="ConsPlusNormal"/>
            </w:pPr>
            <w:r>
              <w:t>показатели идентификации?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335.3.</w:t>
            </w:r>
          </w:p>
        </w:tc>
        <w:tc>
          <w:tcPr>
            <w:tcW w:w="4082" w:type="dxa"/>
          </w:tcPr>
          <w:p w:rsidR="00425FBC" w:rsidRDefault="00425FBC" w:rsidP="00DA1F43">
            <w:pPr>
              <w:pStyle w:val="ConsPlusNormal"/>
              <w:jc w:val="both"/>
            </w:pPr>
            <w:r>
              <w:t>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335.4.</w:t>
            </w:r>
          </w:p>
        </w:tc>
        <w:tc>
          <w:tcPr>
            <w:tcW w:w="4082" w:type="dxa"/>
          </w:tcPr>
          <w:p w:rsidR="00425FBC" w:rsidRDefault="00425FBC" w:rsidP="00DA1F43">
            <w:pPr>
              <w:pStyle w:val="ConsPlusNormal"/>
              <w:jc w:val="both"/>
            </w:pPr>
            <w:r>
              <w:t xml:space="preserve">объем сырого молока, сырого обезжиренного молока, сырых сливок (в л) или масса (в </w:t>
            </w:r>
            <w:proofErr w:type="gramStart"/>
            <w:r>
              <w:t>кг</w:t>
            </w:r>
            <w:proofErr w:type="gramEnd"/>
            <w:r>
              <w:t>)?</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335.5.</w:t>
            </w:r>
          </w:p>
        </w:tc>
        <w:tc>
          <w:tcPr>
            <w:tcW w:w="4082" w:type="dxa"/>
          </w:tcPr>
          <w:p w:rsidR="00425FBC" w:rsidRDefault="00425FBC" w:rsidP="00DA1F43">
            <w:pPr>
              <w:pStyle w:val="ConsPlusNormal"/>
              <w:jc w:val="both"/>
            </w:pPr>
            <w:r>
              <w:t>дата и время (часы, минуты) отгрузки сырого молока, сырого обезжиренного молока, сырых сливок?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335.6.</w:t>
            </w:r>
          </w:p>
        </w:tc>
        <w:tc>
          <w:tcPr>
            <w:tcW w:w="4082" w:type="dxa"/>
          </w:tcPr>
          <w:p w:rsidR="00425FBC" w:rsidRDefault="00425FBC" w:rsidP="00DA1F43">
            <w:pPr>
              <w:pStyle w:val="ConsPlusNormal"/>
              <w:jc w:val="both"/>
            </w:pPr>
            <w:r>
              <w:t>температура при отгрузке (°C) сырого молока, сырого обезжиренного молока, сырых сливок?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335.7.</w:t>
            </w:r>
          </w:p>
        </w:tc>
        <w:tc>
          <w:tcPr>
            <w:tcW w:w="4082" w:type="dxa"/>
          </w:tcPr>
          <w:p w:rsidR="00425FBC" w:rsidRDefault="00425FBC" w:rsidP="00DA1F43">
            <w:pPr>
              <w:pStyle w:val="ConsPlusNormal"/>
              <w:jc w:val="both"/>
            </w:pPr>
            <w:r>
              <w:t>номер партии сырого молока, сырого обезжиренного молока, сырых сливок?</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vMerge w:val="restart"/>
          </w:tcPr>
          <w:p w:rsidR="00425FBC" w:rsidRDefault="00425FBC" w:rsidP="00DA1F43">
            <w:pPr>
              <w:pStyle w:val="ConsPlusNormal"/>
            </w:pPr>
            <w:r>
              <w:t>336.</w:t>
            </w:r>
          </w:p>
        </w:tc>
        <w:tc>
          <w:tcPr>
            <w:tcW w:w="4082" w:type="dxa"/>
            <w:vMerge w:val="restart"/>
          </w:tcPr>
          <w:p w:rsidR="00425FBC" w:rsidRDefault="00425FBC" w:rsidP="00DA1F43">
            <w:pPr>
              <w:pStyle w:val="ConsPlusNormal"/>
            </w:pPr>
            <w:r>
              <w:t>Проводится ли проверяемым лицом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до начала осуществления таких процессов (до выпуска продукции в обращение)?</w:t>
            </w:r>
          </w:p>
        </w:tc>
        <w:tc>
          <w:tcPr>
            <w:tcW w:w="3061" w:type="dxa"/>
            <w:tcBorders>
              <w:bottom w:val="nil"/>
            </w:tcBorders>
          </w:tcPr>
          <w:p w:rsidR="00425FBC" w:rsidRDefault="00425FBC" w:rsidP="00DA1F43">
            <w:pPr>
              <w:pStyle w:val="ConsPlusNormal"/>
            </w:pPr>
            <w:hyperlink r:id="rId273" w:history="1">
              <w:r>
                <w:rPr>
                  <w:color w:val="0000FF"/>
                </w:rPr>
                <w:t>пункт 102</w:t>
              </w:r>
            </w:hyperlink>
            <w:r>
              <w:t xml:space="preserve"> регламента ТС о безопасности молока и молочной продукции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274" w:history="1">
              <w:r>
                <w:rPr>
                  <w:color w:val="0000FF"/>
                </w:rPr>
                <w:t>статья 21 главы 4</w:t>
              </w:r>
            </w:hyperlink>
            <w:r>
              <w:t xml:space="preserve"> регламента ТС о безопасности пищевой продукции</w:t>
            </w:r>
          </w:p>
        </w:tc>
        <w:tc>
          <w:tcPr>
            <w:tcW w:w="1191" w:type="dxa"/>
            <w:vMerge/>
          </w:tcPr>
          <w:p w:rsidR="00425FBC" w:rsidRDefault="00425FBC" w:rsidP="00DA1F43"/>
        </w:tc>
      </w:tr>
      <w:tr w:rsidR="00425FBC" w:rsidTr="00DA1F43">
        <w:tc>
          <w:tcPr>
            <w:tcW w:w="737" w:type="dxa"/>
            <w:vMerge w:val="restart"/>
          </w:tcPr>
          <w:p w:rsidR="00425FBC" w:rsidRDefault="00425FBC" w:rsidP="00DA1F43">
            <w:pPr>
              <w:pStyle w:val="ConsPlusNormal"/>
            </w:pPr>
            <w:r>
              <w:t>337.</w:t>
            </w:r>
          </w:p>
        </w:tc>
        <w:tc>
          <w:tcPr>
            <w:tcW w:w="4082" w:type="dxa"/>
            <w:vMerge w:val="restart"/>
          </w:tcPr>
          <w:p w:rsidR="00425FBC" w:rsidRDefault="00425FBC" w:rsidP="00DA1F43">
            <w:pPr>
              <w:pStyle w:val="ConsPlusNormal"/>
            </w:pPr>
            <w:r>
              <w:t>Осуществляется ли проверяемым лицом оценка (подтверждение) соответствия сырого молока, сырого обезжиренного молока и сырых сливок в форме ветеринарно-санитарной экспертизы?</w:t>
            </w:r>
          </w:p>
        </w:tc>
        <w:tc>
          <w:tcPr>
            <w:tcW w:w="3061" w:type="dxa"/>
            <w:tcBorders>
              <w:bottom w:val="nil"/>
            </w:tcBorders>
          </w:tcPr>
          <w:p w:rsidR="00425FBC" w:rsidRDefault="00425FBC" w:rsidP="00DA1F43">
            <w:pPr>
              <w:pStyle w:val="ConsPlusNormal"/>
            </w:pPr>
            <w:hyperlink r:id="rId275" w:history="1">
              <w:r>
                <w:rPr>
                  <w:color w:val="0000FF"/>
                </w:rPr>
                <w:t>пункт 104</w:t>
              </w:r>
            </w:hyperlink>
            <w:r>
              <w:t xml:space="preserve"> регламента ТС о безопасности молока и молочной продукции</w:t>
            </w:r>
          </w:p>
        </w:tc>
        <w:tc>
          <w:tcPr>
            <w:tcW w:w="1191" w:type="dxa"/>
            <w:vMerge w:val="restart"/>
          </w:tcPr>
          <w:p w:rsidR="00425FBC" w:rsidRDefault="00425FBC" w:rsidP="00DA1F43">
            <w:pPr>
              <w:pStyle w:val="ConsPlusNormal"/>
            </w:pPr>
          </w:p>
        </w:tc>
      </w:tr>
      <w:tr w:rsidR="00425FBC" w:rsidTr="00DA1F43">
        <w:tc>
          <w:tcPr>
            <w:tcW w:w="737" w:type="dxa"/>
            <w:vMerge/>
          </w:tcPr>
          <w:p w:rsidR="00425FBC" w:rsidRDefault="00425FBC" w:rsidP="00DA1F43"/>
        </w:tc>
        <w:tc>
          <w:tcPr>
            <w:tcW w:w="4082" w:type="dxa"/>
            <w:vMerge/>
          </w:tcPr>
          <w:p w:rsidR="00425FBC" w:rsidRDefault="00425FBC" w:rsidP="00DA1F43"/>
        </w:tc>
        <w:tc>
          <w:tcPr>
            <w:tcW w:w="3061" w:type="dxa"/>
            <w:tcBorders>
              <w:top w:val="nil"/>
            </w:tcBorders>
          </w:tcPr>
          <w:p w:rsidR="00425FBC" w:rsidRDefault="00425FBC" w:rsidP="00DA1F43">
            <w:pPr>
              <w:pStyle w:val="ConsPlusNormal"/>
            </w:pPr>
            <w:hyperlink r:id="rId276" w:history="1">
              <w:r>
                <w:rPr>
                  <w:color w:val="0000FF"/>
                </w:rPr>
                <w:t>статья 21 главы 4</w:t>
              </w:r>
            </w:hyperlink>
            <w:r>
              <w:t xml:space="preserve"> регламента ТС о безопасности пищевой продукции</w:t>
            </w:r>
          </w:p>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338.</w:t>
            </w:r>
          </w:p>
        </w:tc>
        <w:tc>
          <w:tcPr>
            <w:tcW w:w="4082" w:type="dxa"/>
          </w:tcPr>
          <w:p w:rsidR="00425FBC" w:rsidRDefault="00425FBC" w:rsidP="00DA1F43">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425FBC" w:rsidRDefault="00425FBC" w:rsidP="00DA1F43">
            <w:pPr>
              <w:pStyle w:val="ConsPlusNormal"/>
            </w:pPr>
            <w:hyperlink r:id="rId277" w:history="1">
              <w:proofErr w:type="gramStart"/>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339.</w:t>
            </w:r>
          </w:p>
        </w:tc>
        <w:tc>
          <w:tcPr>
            <w:tcW w:w="4082" w:type="dxa"/>
          </w:tcPr>
          <w:p w:rsidR="00425FBC" w:rsidRDefault="00425FBC" w:rsidP="00DA1F43">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340.</w:t>
            </w:r>
          </w:p>
        </w:tc>
        <w:tc>
          <w:tcPr>
            <w:tcW w:w="4082" w:type="dxa"/>
          </w:tcPr>
          <w:p w:rsidR="00425FBC" w:rsidRDefault="00425FBC" w:rsidP="00DA1F43">
            <w:pPr>
              <w:pStyle w:val="ConsPlusNormal"/>
            </w:pPr>
            <w: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425FBC" w:rsidRDefault="00425FBC" w:rsidP="00DA1F43">
            <w:pPr>
              <w:pStyle w:val="ConsPlusNormal"/>
            </w:pPr>
            <w:hyperlink r:id="rId278" w:history="1">
              <w:r>
                <w:rPr>
                  <w:color w:val="0000FF"/>
                </w:rPr>
                <w:t>пункт 1 статьи 38</w:t>
              </w:r>
            </w:hyperlink>
            <w:r>
              <w:t xml:space="preserve"> 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341.</w:t>
            </w:r>
          </w:p>
        </w:tc>
        <w:tc>
          <w:tcPr>
            <w:tcW w:w="4082" w:type="dxa"/>
          </w:tcPr>
          <w:p w:rsidR="00425FBC" w:rsidRDefault="00425FBC" w:rsidP="00DA1F43">
            <w:pPr>
              <w:pStyle w:val="ConsPlusNormal"/>
            </w:pPr>
            <w:r>
              <w:t>Обеспечивает ли изготовитель представление материалы указанной проверки по требованию в орган государственного контроля (надзора)?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342.</w:t>
            </w:r>
          </w:p>
        </w:tc>
        <w:tc>
          <w:tcPr>
            <w:tcW w:w="4082" w:type="dxa"/>
          </w:tcPr>
          <w:p w:rsidR="00425FBC" w:rsidRDefault="00425FBC" w:rsidP="00DA1F43">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343.</w:t>
            </w:r>
          </w:p>
        </w:tc>
        <w:tc>
          <w:tcPr>
            <w:tcW w:w="4082" w:type="dxa"/>
          </w:tcPr>
          <w:p w:rsidR="00425FBC" w:rsidRDefault="00425FBC" w:rsidP="00DA1F43">
            <w:pPr>
              <w:pStyle w:val="ConsPlusNormal"/>
            </w:pPr>
            <w:r>
              <w:t xml:space="preserve">Разрабатывается ли изготовителем </w:t>
            </w:r>
            <w:proofErr w:type="gramStart"/>
            <w: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(далее - программа)?</w:t>
            </w:r>
          </w:p>
        </w:tc>
        <w:tc>
          <w:tcPr>
            <w:tcW w:w="3061" w:type="dxa"/>
            <w:vMerge w:val="restart"/>
          </w:tcPr>
          <w:p w:rsidR="00425FBC" w:rsidRDefault="00425FBC" w:rsidP="00DA1F43">
            <w:pPr>
              <w:pStyle w:val="ConsPlusNormal"/>
            </w:pPr>
            <w:hyperlink r:id="rId279" w:history="1">
              <w:r>
                <w:rPr>
                  <w:color w:val="0000FF"/>
                </w:rPr>
                <w:t>пункт 2 статьи 38</w:t>
              </w:r>
            </w:hyperlink>
            <w:r>
              <w:t xml:space="preserve"> 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344.</w:t>
            </w:r>
          </w:p>
        </w:tc>
        <w:tc>
          <w:tcPr>
            <w:tcW w:w="4082" w:type="dxa"/>
          </w:tcPr>
          <w:p w:rsidR="00425FBC" w:rsidRDefault="00425FBC" w:rsidP="00DA1F43">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425FBC" w:rsidRDefault="00425FBC" w:rsidP="00DA1F43"/>
        </w:tc>
        <w:tc>
          <w:tcPr>
            <w:tcW w:w="1191" w:type="dxa"/>
            <w:vMerge w:val="restart"/>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345.</w:t>
            </w:r>
          </w:p>
        </w:tc>
        <w:tc>
          <w:tcPr>
            <w:tcW w:w="4082" w:type="dxa"/>
          </w:tcPr>
          <w:p w:rsidR="00425FBC" w:rsidRDefault="00425FBC" w:rsidP="00DA1F43">
            <w:pPr>
              <w:pStyle w:val="ConsPlusNormal"/>
            </w:pPr>
            <w:r>
              <w:t>Включаются ли изготовителем в программу мероприятия по оповещению потребителей о:</w:t>
            </w:r>
          </w:p>
        </w:tc>
        <w:tc>
          <w:tcPr>
            <w:tcW w:w="3061" w:type="dxa"/>
            <w:vMerge/>
          </w:tcPr>
          <w:p w:rsidR="00425FBC" w:rsidRDefault="00425FBC" w:rsidP="00DA1F43"/>
        </w:tc>
        <w:tc>
          <w:tcPr>
            <w:tcW w:w="1191" w:type="dxa"/>
            <w:vMerge/>
          </w:tcPr>
          <w:p w:rsidR="00425FBC" w:rsidRDefault="00425FBC" w:rsidP="00DA1F43"/>
        </w:tc>
      </w:tr>
      <w:tr w:rsidR="00425FBC" w:rsidTr="00DA1F43">
        <w:tc>
          <w:tcPr>
            <w:tcW w:w="737" w:type="dxa"/>
          </w:tcPr>
          <w:p w:rsidR="00425FBC" w:rsidRDefault="00425FBC" w:rsidP="00DA1F43">
            <w:pPr>
              <w:pStyle w:val="ConsPlusNormal"/>
            </w:pPr>
            <w:r>
              <w:t>345.1.</w:t>
            </w:r>
          </w:p>
        </w:tc>
        <w:tc>
          <w:tcPr>
            <w:tcW w:w="4082" w:type="dxa"/>
          </w:tcPr>
          <w:p w:rsidR="00425FBC" w:rsidRDefault="00425FBC" w:rsidP="00DA1F43">
            <w:pPr>
              <w:pStyle w:val="ConsPlusNormal"/>
            </w:pPr>
            <w:proofErr w:type="gramStart"/>
            <w:r>
              <w:t>наличии</w:t>
            </w:r>
            <w:proofErr w:type="gramEnd"/>
            <w:r>
              <w:t xml:space="preserve"> угрозы причинения вреда?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345.2.</w:t>
            </w:r>
          </w:p>
        </w:tc>
        <w:tc>
          <w:tcPr>
            <w:tcW w:w="4082" w:type="dxa"/>
          </w:tcPr>
          <w:p w:rsidR="00425FBC" w:rsidRDefault="00425FBC" w:rsidP="00DA1F43">
            <w:pPr>
              <w:pStyle w:val="ConsPlusNormal"/>
            </w:pPr>
            <w:proofErr w:type="gramStart"/>
            <w:r>
              <w:t>способах</w:t>
            </w:r>
            <w:proofErr w:type="gramEnd"/>
            <w:r>
              <w:t xml:space="preserve"> его предотвращения?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345.3.</w:t>
            </w:r>
          </w:p>
        </w:tc>
        <w:tc>
          <w:tcPr>
            <w:tcW w:w="4082" w:type="dxa"/>
          </w:tcPr>
          <w:p w:rsidR="00425FBC" w:rsidRDefault="00425FBC" w:rsidP="00DA1F43">
            <w:pPr>
              <w:pStyle w:val="ConsPlusNormal"/>
            </w:pPr>
            <w:proofErr w:type="gramStart"/>
            <w:r>
              <w:t>сроках</w:t>
            </w:r>
            <w:proofErr w:type="gramEnd"/>
            <w:r>
              <w:t xml:space="preserve"> реализации таких мероприятий?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346.</w:t>
            </w:r>
          </w:p>
        </w:tc>
        <w:tc>
          <w:tcPr>
            <w:tcW w:w="4082" w:type="dxa"/>
          </w:tcPr>
          <w:p w:rsidR="00425FBC" w:rsidRDefault="00425FBC" w:rsidP="00DA1F43">
            <w:pPr>
              <w:pStyle w:val="ConsPlusNormal"/>
            </w:pPr>
            <w:r>
              <w:t xml:space="preserve">Разрабатывается ли изготовителем </w:t>
            </w:r>
            <w:proofErr w:type="gramStart"/>
            <w:r>
              <w:t xml:space="preserve">при </w:t>
            </w:r>
            <w:r>
              <w:lastRenderedPageBreak/>
              <w:t>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(далее - программа)?</w:t>
            </w:r>
          </w:p>
        </w:tc>
        <w:tc>
          <w:tcPr>
            <w:tcW w:w="3061" w:type="dxa"/>
            <w:vMerge w:val="restart"/>
          </w:tcPr>
          <w:p w:rsidR="00425FBC" w:rsidRDefault="00425FBC" w:rsidP="00DA1F43">
            <w:pPr>
              <w:pStyle w:val="ConsPlusNormal"/>
            </w:pPr>
            <w:hyperlink r:id="rId280" w:history="1">
              <w:r>
                <w:rPr>
                  <w:color w:val="0000FF"/>
                </w:rPr>
                <w:t>абзац 1 пункта 2 статьи 38</w:t>
              </w:r>
            </w:hyperlink>
            <w:r>
              <w:t xml:space="preserve"> </w:t>
            </w:r>
            <w:r>
              <w:lastRenderedPageBreak/>
              <w:t>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347.</w:t>
            </w:r>
          </w:p>
        </w:tc>
        <w:tc>
          <w:tcPr>
            <w:tcW w:w="4082" w:type="dxa"/>
          </w:tcPr>
          <w:p w:rsidR="00425FBC" w:rsidRDefault="00425FBC" w:rsidP="00DA1F43">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348.</w:t>
            </w:r>
          </w:p>
        </w:tc>
        <w:tc>
          <w:tcPr>
            <w:tcW w:w="4082" w:type="dxa"/>
          </w:tcPr>
          <w:p w:rsidR="00425FBC" w:rsidRDefault="00425FBC" w:rsidP="00DA1F43">
            <w:pPr>
              <w:pStyle w:val="ConsPlusNormal"/>
            </w:pPr>
            <w:r>
              <w:t>Включаются ли изготовителем в программу мероприятия по оповещению потребителей о:</w:t>
            </w:r>
          </w:p>
        </w:tc>
        <w:tc>
          <w:tcPr>
            <w:tcW w:w="3061" w:type="dxa"/>
            <w:vMerge w:val="restart"/>
          </w:tcPr>
          <w:p w:rsidR="00425FBC" w:rsidRDefault="00425FBC" w:rsidP="00DA1F43">
            <w:pPr>
              <w:pStyle w:val="ConsPlusNormal"/>
              <w:jc w:val="both"/>
            </w:pPr>
            <w:hyperlink r:id="rId281" w:history="1">
              <w:r>
                <w:rPr>
                  <w:color w:val="0000FF"/>
                </w:rPr>
                <w:t>абзац 2 пункта 2 статьи 38</w:t>
              </w:r>
            </w:hyperlink>
            <w:r>
              <w:t xml:space="preserve"> 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348.1.</w:t>
            </w:r>
          </w:p>
        </w:tc>
        <w:tc>
          <w:tcPr>
            <w:tcW w:w="4082" w:type="dxa"/>
          </w:tcPr>
          <w:p w:rsidR="00425FBC" w:rsidRDefault="00425FBC" w:rsidP="00DA1F43">
            <w:pPr>
              <w:pStyle w:val="ConsPlusNormal"/>
            </w:pPr>
            <w:proofErr w:type="gramStart"/>
            <w:r>
              <w:t>наличии</w:t>
            </w:r>
            <w:proofErr w:type="gramEnd"/>
            <w:r>
              <w:t xml:space="preserve"> угрозы причинения вреда?</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348.2.</w:t>
            </w:r>
          </w:p>
        </w:tc>
        <w:tc>
          <w:tcPr>
            <w:tcW w:w="4082" w:type="dxa"/>
          </w:tcPr>
          <w:p w:rsidR="00425FBC" w:rsidRDefault="00425FBC" w:rsidP="00DA1F43">
            <w:pPr>
              <w:pStyle w:val="ConsPlusNormal"/>
            </w:pPr>
            <w:proofErr w:type="gramStart"/>
            <w:r>
              <w:t>способах</w:t>
            </w:r>
            <w:proofErr w:type="gramEnd"/>
            <w:r>
              <w:t xml:space="preserve"> его предотвращения?</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348.3.</w:t>
            </w:r>
          </w:p>
        </w:tc>
        <w:tc>
          <w:tcPr>
            <w:tcW w:w="4082" w:type="dxa"/>
          </w:tcPr>
          <w:p w:rsidR="00425FBC" w:rsidRDefault="00425FBC" w:rsidP="00DA1F43">
            <w:pPr>
              <w:pStyle w:val="ConsPlusNormal"/>
            </w:pPr>
            <w:proofErr w:type="gramStart"/>
            <w:r>
              <w:t>сроках</w:t>
            </w:r>
            <w:proofErr w:type="gramEnd"/>
            <w:r>
              <w:t xml:space="preserve"> реализации таких мероприятий?</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349.</w:t>
            </w:r>
          </w:p>
        </w:tc>
        <w:tc>
          <w:tcPr>
            <w:tcW w:w="4082" w:type="dxa"/>
          </w:tcPr>
          <w:p w:rsidR="00425FBC" w:rsidRDefault="00425FBC" w:rsidP="00DA1F43">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350.</w:t>
            </w:r>
          </w:p>
        </w:tc>
        <w:tc>
          <w:tcPr>
            <w:tcW w:w="4082" w:type="dxa"/>
          </w:tcPr>
          <w:p w:rsidR="00425FBC" w:rsidRDefault="00425FBC" w:rsidP="00DA1F43">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351.</w:t>
            </w:r>
          </w:p>
        </w:tc>
        <w:tc>
          <w:tcPr>
            <w:tcW w:w="4082" w:type="dxa"/>
          </w:tcPr>
          <w:p w:rsidR="00425FBC" w:rsidRDefault="00425FBC" w:rsidP="00DA1F43">
            <w:pPr>
              <w:pStyle w:val="ConsPlusNormal"/>
            </w:pPr>
            <w:r>
              <w:t>Обеспечивается ли возмещение убытков причиненных приобретателям в связи с отзывом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352.</w:t>
            </w:r>
          </w:p>
        </w:tc>
        <w:tc>
          <w:tcPr>
            <w:tcW w:w="4082" w:type="dxa"/>
          </w:tcPr>
          <w:p w:rsidR="00425FBC" w:rsidRDefault="00425FBC" w:rsidP="00DA1F43">
            <w:pPr>
              <w:pStyle w:val="ConsPlusNormal"/>
            </w:pPr>
            <w:r>
              <w:t>Осуществляются ли изготовителем в случае выявления недостатков:</w:t>
            </w:r>
          </w:p>
        </w:tc>
        <w:tc>
          <w:tcPr>
            <w:tcW w:w="3061" w:type="dxa"/>
            <w:vMerge w:val="restart"/>
          </w:tcPr>
          <w:p w:rsidR="00425FBC" w:rsidRDefault="00425FBC" w:rsidP="00DA1F43">
            <w:pPr>
              <w:pStyle w:val="ConsPlusNormal"/>
              <w:jc w:val="both"/>
            </w:pPr>
            <w:hyperlink r:id="rId282" w:history="1">
              <w:r>
                <w:rPr>
                  <w:color w:val="0000FF"/>
                </w:rPr>
                <w:t>абзац 3 пункта 2 статьи 38</w:t>
              </w:r>
            </w:hyperlink>
            <w:r>
              <w:t xml:space="preserve"> 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352.1.</w:t>
            </w:r>
          </w:p>
        </w:tc>
        <w:tc>
          <w:tcPr>
            <w:tcW w:w="4082" w:type="dxa"/>
          </w:tcPr>
          <w:p w:rsidR="00425FBC" w:rsidRDefault="00425FBC" w:rsidP="00DA1F43">
            <w:pPr>
              <w:pStyle w:val="ConsPlusNormal"/>
            </w:pPr>
            <w:r>
              <w:t>устранение недостатков?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352.2.</w:t>
            </w:r>
          </w:p>
        </w:tc>
        <w:tc>
          <w:tcPr>
            <w:tcW w:w="4082" w:type="dxa"/>
          </w:tcPr>
          <w:p w:rsidR="00425FBC" w:rsidRDefault="00425FBC" w:rsidP="00DA1F43">
            <w:pPr>
              <w:pStyle w:val="ConsPlusNormal"/>
            </w:pPr>
            <w:r>
              <w:t>доставка продукции к месту устранения недостатков?</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352.3</w:t>
            </w:r>
          </w:p>
        </w:tc>
        <w:tc>
          <w:tcPr>
            <w:tcW w:w="4082" w:type="dxa"/>
          </w:tcPr>
          <w:p w:rsidR="00425FBC" w:rsidRDefault="00425FBC" w:rsidP="00DA1F43">
            <w:pPr>
              <w:pStyle w:val="ConsPlusNormal"/>
            </w:pPr>
            <w:r>
              <w:t>возврат продукции приобретателям?</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353.</w:t>
            </w:r>
          </w:p>
        </w:tc>
        <w:tc>
          <w:tcPr>
            <w:tcW w:w="4082" w:type="dxa"/>
          </w:tcPr>
          <w:p w:rsidR="00425FBC" w:rsidRDefault="00425FBC" w:rsidP="00DA1F43">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425FBC" w:rsidRDefault="00425FBC" w:rsidP="00DA1F43">
            <w:pPr>
              <w:pStyle w:val="ConsPlusNormal"/>
              <w:jc w:val="both"/>
            </w:pPr>
            <w:hyperlink r:id="rId283" w:history="1">
              <w:r>
                <w:rPr>
                  <w:color w:val="0000FF"/>
                </w:rPr>
                <w:t>пункт 3 статьи 38</w:t>
              </w:r>
            </w:hyperlink>
            <w:r>
              <w:t xml:space="preserve"> 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353.1.</w:t>
            </w:r>
          </w:p>
        </w:tc>
        <w:tc>
          <w:tcPr>
            <w:tcW w:w="4082" w:type="dxa"/>
          </w:tcPr>
          <w:p w:rsidR="00425FBC" w:rsidRDefault="00425FBC" w:rsidP="00DA1F43">
            <w:pPr>
              <w:pStyle w:val="ConsPlusNormal"/>
            </w:pPr>
            <w:r>
              <w:t>приостановка производства и реализация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353.2.</w:t>
            </w:r>
          </w:p>
        </w:tc>
        <w:tc>
          <w:tcPr>
            <w:tcW w:w="4082" w:type="dxa"/>
          </w:tcPr>
          <w:p w:rsidR="00425FBC" w:rsidRDefault="00425FBC" w:rsidP="00DA1F43">
            <w:pPr>
              <w:pStyle w:val="ConsPlusNormal"/>
            </w:pPr>
            <w:r>
              <w:t>отзыв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353.3.</w:t>
            </w:r>
          </w:p>
        </w:tc>
        <w:tc>
          <w:tcPr>
            <w:tcW w:w="4082" w:type="dxa"/>
          </w:tcPr>
          <w:p w:rsidR="00425FBC" w:rsidRDefault="00425FBC" w:rsidP="00DA1F43">
            <w:pPr>
              <w:pStyle w:val="ConsPlusNormal"/>
            </w:pPr>
            <w:r>
              <w:t>возмещение потребителям, убытков, возникших в связи с отзывом продукции?</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354.</w:t>
            </w:r>
          </w:p>
        </w:tc>
        <w:tc>
          <w:tcPr>
            <w:tcW w:w="4082" w:type="dxa"/>
          </w:tcPr>
          <w:p w:rsidR="00425FBC" w:rsidRDefault="00425FBC" w:rsidP="00DA1F43">
            <w:pPr>
              <w:pStyle w:val="ConsPlusNormal"/>
            </w:pPr>
            <w: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425FBC" w:rsidRDefault="00425FBC" w:rsidP="00DA1F43">
            <w:pPr>
              <w:pStyle w:val="ConsPlusNormal"/>
            </w:pPr>
            <w:hyperlink r:id="rId284" w:history="1">
              <w:r>
                <w:rPr>
                  <w:color w:val="0000FF"/>
                </w:rPr>
                <w:t>пункт 4 статьи 38</w:t>
              </w:r>
            </w:hyperlink>
            <w:r>
              <w:t xml:space="preserve"> Федерального закона о техническом регулировании</w:t>
            </w:r>
          </w:p>
        </w:tc>
        <w:tc>
          <w:tcPr>
            <w:tcW w:w="1191" w:type="dxa"/>
          </w:tcPr>
          <w:p w:rsidR="00425FBC" w:rsidRDefault="00425FBC" w:rsidP="00DA1F43">
            <w:pPr>
              <w:pStyle w:val="ConsPlusNormal"/>
            </w:pPr>
          </w:p>
        </w:tc>
      </w:tr>
      <w:tr w:rsidR="00425FBC" w:rsidTr="00DA1F43">
        <w:tc>
          <w:tcPr>
            <w:tcW w:w="9071" w:type="dxa"/>
            <w:gridSpan w:val="4"/>
          </w:tcPr>
          <w:p w:rsidR="00425FBC" w:rsidRDefault="00425FBC" w:rsidP="00DA1F43">
            <w:pPr>
              <w:pStyle w:val="ConsPlusNormal"/>
              <w:jc w:val="center"/>
              <w:outlineLvl w:val="1"/>
            </w:pPr>
            <w:r>
              <w:t>Правила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r>
      <w:tr w:rsidR="00425FBC" w:rsidTr="00DA1F43">
        <w:tc>
          <w:tcPr>
            <w:tcW w:w="737" w:type="dxa"/>
          </w:tcPr>
          <w:p w:rsidR="00425FBC" w:rsidRDefault="00425FBC" w:rsidP="00DA1F43">
            <w:pPr>
              <w:pStyle w:val="ConsPlusNormal"/>
            </w:pPr>
            <w:r>
              <w:t>355.</w:t>
            </w:r>
          </w:p>
        </w:tc>
        <w:tc>
          <w:tcPr>
            <w:tcW w:w="4082" w:type="dxa"/>
          </w:tcPr>
          <w:p w:rsidR="00425FBC" w:rsidRDefault="00425FBC" w:rsidP="00DA1F43">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425FBC" w:rsidRDefault="00425FBC" w:rsidP="00DA1F43">
            <w:pPr>
              <w:pStyle w:val="ConsPlusNormal"/>
            </w:pPr>
            <w:hyperlink r:id="rId285"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355.1.</w:t>
            </w:r>
          </w:p>
        </w:tc>
        <w:tc>
          <w:tcPr>
            <w:tcW w:w="4082" w:type="dxa"/>
          </w:tcPr>
          <w:p w:rsidR="00425FBC" w:rsidRDefault="00425FBC" w:rsidP="00DA1F43">
            <w:pPr>
              <w:pStyle w:val="ConsPlusNormal"/>
            </w:pPr>
            <w:r>
              <w:t>представления номера электронного ВСД, оформленного на подконтрольный товар?</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355.2.</w:t>
            </w:r>
          </w:p>
        </w:tc>
        <w:tc>
          <w:tcPr>
            <w:tcW w:w="4082" w:type="dxa"/>
          </w:tcPr>
          <w:p w:rsidR="00425FBC" w:rsidRDefault="00425FBC" w:rsidP="00DA1F43">
            <w:pPr>
              <w:pStyle w:val="ConsPlusNormal"/>
            </w:pPr>
            <w:r>
              <w:t>предъявления соответствующего двумерного матричного штрихового кода ВСД, сформированного ФГИС?</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355.3.</w:t>
            </w:r>
          </w:p>
        </w:tc>
        <w:tc>
          <w:tcPr>
            <w:tcW w:w="4082" w:type="dxa"/>
          </w:tcPr>
          <w:p w:rsidR="00425FBC" w:rsidRDefault="00425FBC" w:rsidP="00DA1F43">
            <w:pPr>
              <w:pStyle w:val="ConsPlusNormal"/>
            </w:pPr>
            <w:r>
              <w:t xml:space="preserve">представления распечатки формы для </w:t>
            </w:r>
            <w:proofErr w:type="gramStart"/>
            <w:r>
              <w:t>печати</w:t>
            </w:r>
            <w:proofErr w:type="gramEnd"/>
            <w:r>
              <w:t xml:space="preserve"> оформленного в электронной форме ВСД?</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356.</w:t>
            </w:r>
          </w:p>
        </w:tc>
        <w:tc>
          <w:tcPr>
            <w:tcW w:w="4082" w:type="dxa"/>
          </w:tcPr>
          <w:p w:rsidR="00425FBC" w:rsidRDefault="00425FBC" w:rsidP="00DA1F43">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425FBC" w:rsidRDefault="00425FBC" w:rsidP="00DA1F43">
            <w:pPr>
              <w:pStyle w:val="ConsPlusNormal"/>
            </w:pPr>
            <w:hyperlink r:id="rId286" w:history="1">
              <w:r>
                <w:rPr>
                  <w:color w:val="0000FF"/>
                </w:rPr>
                <w:t>пункт 52</w:t>
              </w:r>
            </w:hyperlink>
            <w:r>
              <w:t xml:space="preserve"> Порядка оформления ветеринарных сопроводительных </w:t>
            </w:r>
            <w:proofErr w:type="gramStart"/>
            <w:r>
              <w:t>документов</w:t>
            </w:r>
            <w:proofErr w:type="gramEnd"/>
            <w:r>
              <w:t xml:space="preserve"> в электронной форме утвержденного приказом Минсельхоза России от 27.12.2016 N 589 (далее - Порядок)</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357.</w:t>
            </w:r>
          </w:p>
        </w:tc>
        <w:tc>
          <w:tcPr>
            <w:tcW w:w="4082" w:type="dxa"/>
          </w:tcPr>
          <w:p w:rsidR="00425FBC" w:rsidRDefault="00425FBC" w:rsidP="00DA1F43">
            <w:pPr>
              <w:pStyle w:val="ConsPlusNormal"/>
              <w:jc w:val="both"/>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425FBC" w:rsidRDefault="00425FBC" w:rsidP="00DA1F43">
            <w:pPr>
              <w:pStyle w:val="ConsPlusNormal"/>
            </w:pPr>
            <w:hyperlink r:id="rId287" w:history="1">
              <w:r>
                <w:rPr>
                  <w:color w:val="0000FF"/>
                </w:rPr>
                <w:t>пункт 53</w:t>
              </w:r>
            </w:hyperlink>
            <w:r>
              <w:t xml:space="preserve"> Порядка</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358.</w:t>
            </w:r>
          </w:p>
        </w:tc>
        <w:tc>
          <w:tcPr>
            <w:tcW w:w="4082" w:type="dxa"/>
          </w:tcPr>
          <w:p w:rsidR="00425FBC" w:rsidRDefault="00425FBC" w:rsidP="00DA1F43">
            <w:pPr>
              <w:pStyle w:val="ConsPlusNormal"/>
              <w:jc w:val="both"/>
            </w:pPr>
            <w:r>
              <w:t xml:space="preserve">Обеспечено ли проверяемым лицом </w:t>
            </w:r>
            <w:r>
              <w:lastRenderedPageBreak/>
              <w:t>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w:t>
            </w:r>
            <w:proofErr w:type="gramStart"/>
            <w:r>
              <w:t>.</w:t>
            </w:r>
            <w:proofErr w:type="gramEnd"/>
            <w:r>
              <w:t xml:space="preserve"> </w:t>
            </w:r>
            <w:proofErr w:type="gramStart"/>
            <w:r>
              <w:t>ф</w:t>
            </w:r>
            <w:proofErr w:type="gramEnd"/>
            <w:r>
              <w:t>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425FBC" w:rsidRDefault="00425FBC" w:rsidP="00DA1F43">
            <w:pPr>
              <w:pStyle w:val="ConsPlusNormal"/>
            </w:pPr>
            <w:hyperlink r:id="rId288" w:history="1">
              <w:r>
                <w:rPr>
                  <w:color w:val="0000FF"/>
                </w:rPr>
                <w:t>пункт 7</w:t>
              </w:r>
            </w:hyperlink>
            <w:r>
              <w:t xml:space="preserve"> Порядка оформления </w:t>
            </w:r>
            <w:r>
              <w:lastRenderedPageBreak/>
              <w:t>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lastRenderedPageBreak/>
              <w:t>359.</w:t>
            </w:r>
          </w:p>
        </w:tc>
        <w:tc>
          <w:tcPr>
            <w:tcW w:w="4082" w:type="dxa"/>
          </w:tcPr>
          <w:p w:rsidR="00425FBC" w:rsidRDefault="00425FBC" w:rsidP="00DA1F43">
            <w:pPr>
              <w:pStyle w:val="ConsPlusNormal"/>
              <w:jc w:val="both"/>
            </w:pPr>
            <w:r>
              <w:t>Принимается ли владельцем для переработки и реализации подконтрольный товар:</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359.1.</w:t>
            </w:r>
          </w:p>
        </w:tc>
        <w:tc>
          <w:tcPr>
            <w:tcW w:w="4082" w:type="dxa"/>
          </w:tcPr>
          <w:p w:rsidR="00425FBC" w:rsidRDefault="00425FBC" w:rsidP="00DA1F43">
            <w:pPr>
              <w:pStyle w:val="ConsPlusNormal"/>
              <w:jc w:val="both"/>
            </w:pPr>
            <w:r>
              <w:t>без ВСД?</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359.2.</w:t>
            </w:r>
          </w:p>
        </w:tc>
        <w:tc>
          <w:tcPr>
            <w:tcW w:w="4082" w:type="dxa"/>
          </w:tcPr>
          <w:p w:rsidR="00425FBC" w:rsidRDefault="00425FBC" w:rsidP="00DA1F43">
            <w:pPr>
              <w:pStyle w:val="ConsPlusNormal"/>
              <w:jc w:val="both"/>
            </w:pPr>
            <w:r>
              <w:t>недействительным ВСД?</w:t>
            </w:r>
          </w:p>
        </w:tc>
        <w:tc>
          <w:tcPr>
            <w:tcW w:w="3061" w:type="dxa"/>
            <w:vMerge/>
          </w:tcPr>
          <w:p w:rsidR="00425FBC" w:rsidRDefault="00425FBC" w:rsidP="00DA1F43"/>
        </w:tc>
        <w:tc>
          <w:tcPr>
            <w:tcW w:w="1191" w:type="dxa"/>
          </w:tcPr>
          <w:p w:rsidR="00425FBC" w:rsidRDefault="00425FBC" w:rsidP="00DA1F43">
            <w:pPr>
              <w:pStyle w:val="ConsPlusNormal"/>
            </w:pPr>
          </w:p>
        </w:tc>
      </w:tr>
      <w:tr w:rsidR="00425FBC" w:rsidTr="00DA1F43">
        <w:tc>
          <w:tcPr>
            <w:tcW w:w="737" w:type="dxa"/>
          </w:tcPr>
          <w:p w:rsidR="00425FBC" w:rsidRDefault="00425FBC" w:rsidP="00DA1F43">
            <w:pPr>
              <w:pStyle w:val="ConsPlusNormal"/>
            </w:pPr>
            <w:r>
              <w:t>360.</w:t>
            </w:r>
          </w:p>
        </w:tc>
        <w:tc>
          <w:tcPr>
            <w:tcW w:w="4082" w:type="dxa"/>
          </w:tcPr>
          <w:p w:rsidR="00425FBC" w:rsidRDefault="00425FBC" w:rsidP="00DA1F43">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425FBC" w:rsidRDefault="00425FBC" w:rsidP="00DA1F43"/>
        </w:tc>
        <w:tc>
          <w:tcPr>
            <w:tcW w:w="1191" w:type="dxa"/>
          </w:tcPr>
          <w:p w:rsidR="00425FBC" w:rsidRDefault="00425FBC" w:rsidP="00DA1F43">
            <w:pPr>
              <w:pStyle w:val="ConsPlusNormal"/>
            </w:pPr>
          </w:p>
        </w:tc>
      </w:tr>
    </w:tbl>
    <w:p w:rsidR="00425FBC" w:rsidRDefault="00425FBC" w:rsidP="00425FBC">
      <w:pPr>
        <w:pStyle w:val="ConsPlusNormal"/>
        <w:ind w:firstLine="540"/>
        <w:jc w:val="both"/>
      </w:pPr>
    </w:p>
    <w:p w:rsidR="00425FBC" w:rsidRDefault="00425FBC" w:rsidP="00425FBC">
      <w:pPr>
        <w:pStyle w:val="ConsPlusNormal"/>
        <w:ind w:firstLine="540"/>
        <w:jc w:val="both"/>
      </w:pPr>
      <w:r>
        <w:t>--------------------------------</w:t>
      </w:r>
    </w:p>
    <w:p w:rsidR="00425FBC" w:rsidRDefault="00425FBC" w:rsidP="00425FBC">
      <w:pPr>
        <w:pStyle w:val="ConsPlusNormal"/>
        <w:spacing w:before="220"/>
        <w:ind w:firstLine="540"/>
        <w:jc w:val="both"/>
      </w:pPr>
      <w:bookmarkStart w:id="2" w:name="P4104"/>
      <w:bookmarkEnd w:id="2"/>
      <w:r>
        <w:t>&lt;*&gt; Предмет плановой проверки ограничивается обязательными требованиями, изложенными в форме проверочного листа.</w:t>
      </w:r>
    </w:p>
    <w:p w:rsidR="00425FBC" w:rsidRDefault="00425FBC" w:rsidP="00425FBC">
      <w:pPr>
        <w:pStyle w:val="ConsPlusNormal"/>
        <w:spacing w:before="220"/>
        <w:ind w:firstLine="540"/>
        <w:jc w:val="both"/>
      </w:pPr>
      <w:bookmarkStart w:id="3" w:name="P4105"/>
      <w:bookmarkEnd w:id="3"/>
      <w:r>
        <w:t>&lt;**&gt; Не применяется к Хозяйствам, осуществляющим содержание КРС на условиях круглогодичного выгульного содержания.</w:t>
      </w:r>
    </w:p>
    <w:p w:rsidR="00425FBC" w:rsidRDefault="00425FBC" w:rsidP="00425FBC">
      <w:pPr>
        <w:pStyle w:val="ConsPlusNormal"/>
        <w:spacing w:before="220"/>
        <w:ind w:firstLine="540"/>
        <w:jc w:val="both"/>
      </w:pPr>
      <w:bookmarkStart w:id="4" w:name="P4106"/>
      <w:bookmarkEnd w:id="4"/>
      <w:r>
        <w:t>&lt;***&gt; Не применяется к Предприятиям, осуществляющим содержание КРС мясного направления продуктивности на условиях круглогодичного выгульного содержания.</w:t>
      </w:r>
    </w:p>
    <w:p w:rsidR="00C236B9" w:rsidRDefault="00C236B9"/>
    <w:sectPr w:rsidR="00C2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D5"/>
    <w:rsid w:val="00425FBC"/>
    <w:rsid w:val="00C236B9"/>
    <w:rsid w:val="00ED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FBC"/>
    <w:pPr>
      <w:spacing w:after="0" w:line="240" w:lineRule="auto"/>
    </w:pPr>
  </w:style>
  <w:style w:type="paragraph" w:customStyle="1" w:styleId="ConsPlusNormal">
    <w:name w:val="ConsPlusNormal"/>
    <w:rsid w:val="00425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FBC"/>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425F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FBC"/>
    <w:pPr>
      <w:spacing w:after="0" w:line="240" w:lineRule="auto"/>
    </w:pPr>
  </w:style>
  <w:style w:type="paragraph" w:customStyle="1" w:styleId="ConsPlusNormal">
    <w:name w:val="ConsPlusNormal"/>
    <w:rsid w:val="00425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FBC"/>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425F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BEDF482095DB87B6B0B9837B5EDF884CF845E108A0B03783DD7E2D2F399354B1B5BCF5A52D8195H44BM" TargetMode="External"/><Relationship Id="rId21" Type="http://schemas.openxmlformats.org/officeDocument/2006/relationships/hyperlink" Target="consultantplus://offline/ref=89BEDF482095DB87B6B0B9837B5EDF884CF845E108A0B03783DD7E2D2F399354B1B5BCF5A52D8096H44FM" TargetMode="External"/><Relationship Id="rId42" Type="http://schemas.openxmlformats.org/officeDocument/2006/relationships/hyperlink" Target="consultantplus://offline/ref=89BEDF482095DB87B6B0B9837B5EDF884CF845E108A0B03783DD7E2D2F399354B1B5BCF5A52D8592H443M" TargetMode="External"/><Relationship Id="rId63" Type="http://schemas.openxmlformats.org/officeDocument/2006/relationships/hyperlink" Target="consultantplus://offline/ref=89BEDF482095DB87B6B0B9837B5EDF884CF845E108A0B03783DD7E2D2F399354B1B5BCF5A52D8093H44DM" TargetMode="External"/><Relationship Id="rId84" Type="http://schemas.openxmlformats.org/officeDocument/2006/relationships/hyperlink" Target="consultantplus://offline/ref=89BEDF482095DB87B6B0B9837B5EDF884CF845E108A0B03783DD7E2D2F399354B1B5BCF5A52D809DH44EM" TargetMode="External"/><Relationship Id="rId138" Type="http://schemas.openxmlformats.org/officeDocument/2006/relationships/hyperlink" Target="consultantplus://offline/ref=89BEDF482095DB87B6B0B9837B5EDF884CF845E108A0B03783DD7E2D2F399354B1B5BCF5A52D8190H44CM" TargetMode="External"/><Relationship Id="rId159" Type="http://schemas.openxmlformats.org/officeDocument/2006/relationships/hyperlink" Target="consultantplus://offline/ref=89BEDF482095DB87B6B0B9837B5EDF8849F841E70AA9ED3D8B84722F2836CC43B6FCB0F4A52D83H94CM" TargetMode="External"/><Relationship Id="rId170" Type="http://schemas.openxmlformats.org/officeDocument/2006/relationships/hyperlink" Target="consultantplus://offline/ref=89BEDF482095DB87B6B0B9837B5EDF8849F841E70AA9ED3D8B84722F2836CC43B6FCB0F4A52D88H944M" TargetMode="External"/><Relationship Id="rId191" Type="http://schemas.openxmlformats.org/officeDocument/2006/relationships/hyperlink" Target="consultantplus://offline/ref=89BEDF482095DB87B6B0B9837B5EDF884FFD46E70EAAB03783DD7E2D2F399354B1B5BCF5A52D8096H44EM" TargetMode="External"/><Relationship Id="rId205" Type="http://schemas.openxmlformats.org/officeDocument/2006/relationships/hyperlink" Target="consultantplus://offline/ref=89BEDF482095DB87B6B0B9837B5EDF884FFF45E709A5B03783DD7E2D2F399354B1B5BCF5A52D8290H44AM" TargetMode="External"/><Relationship Id="rId226" Type="http://schemas.openxmlformats.org/officeDocument/2006/relationships/hyperlink" Target="consultantplus://offline/ref=89BEDF482095DB87B6B0B9837B5EDF884FFF45E709A5B03783DD7E2D2F399354B1B5BCF5A52D8395H44AM" TargetMode="External"/><Relationship Id="rId247" Type="http://schemas.openxmlformats.org/officeDocument/2006/relationships/hyperlink" Target="consultantplus://offline/ref=89BEDF482095DB87B6B0B9837B5EDF884FFF45E709A5B03783DD7E2D2F399354B1B5BCF5A52D8390H44EM" TargetMode="External"/><Relationship Id="rId107" Type="http://schemas.openxmlformats.org/officeDocument/2006/relationships/hyperlink" Target="consultantplus://offline/ref=89BEDF482095DB87B6B0B9837B5EDF884CF845E108A0B03783DD7E2D2F399354B1B5BCF5A52D8697H443M" TargetMode="External"/><Relationship Id="rId268" Type="http://schemas.openxmlformats.org/officeDocument/2006/relationships/image" Target="media/image1.wmf"/><Relationship Id="rId289" Type="http://schemas.openxmlformats.org/officeDocument/2006/relationships/fontTable" Target="fontTable.xml"/><Relationship Id="rId11" Type="http://schemas.openxmlformats.org/officeDocument/2006/relationships/hyperlink" Target="consultantplus://offline/ref=89BEDF482095DB87B6B0B9837B5EDF884CF845E108A0B03783DD7E2D2F399354B1B5BCF5A52D8095H44DM" TargetMode="External"/><Relationship Id="rId32" Type="http://schemas.openxmlformats.org/officeDocument/2006/relationships/hyperlink" Target="consultantplus://offline/ref=89BEDF482095DB87B6B0B9837B5EDF884CF845E108A0B03783DD7E2D2F399354B1B5BCF5A52D8097H44AM" TargetMode="External"/><Relationship Id="rId53" Type="http://schemas.openxmlformats.org/officeDocument/2006/relationships/hyperlink" Target="consultantplus://offline/ref=89BEDF482095DB87B6B0B9837B5EDF884CF845E108A0B03783DD7E2D2F399354B1B5BCF5A52D8091H44FM" TargetMode="External"/><Relationship Id="rId74" Type="http://schemas.openxmlformats.org/officeDocument/2006/relationships/hyperlink" Target="consultantplus://offline/ref=89BEDF482095DB87B6B0B9837B5EDF884CF845E108A0B03783DD7E2D2F399354B1B5BCF5A52D8092H442M" TargetMode="External"/><Relationship Id="rId128" Type="http://schemas.openxmlformats.org/officeDocument/2006/relationships/hyperlink" Target="consultantplus://offline/ref=89BEDF482095DB87B6B0B9837B5EDF884CF845E108A0B03783DD7E2D2F399354B1B5BCF5A52D8196H44AM" TargetMode="External"/><Relationship Id="rId149" Type="http://schemas.openxmlformats.org/officeDocument/2006/relationships/hyperlink" Target="consultantplus://offline/ref=89BEDF482095DB87B6B0B9837B5EDF884CF845E108A0B03783DD7E2D2F399354B1B5BCF5A52D8191H44DM" TargetMode="External"/><Relationship Id="rId5" Type="http://schemas.openxmlformats.org/officeDocument/2006/relationships/hyperlink" Target="consultantplus://offline/ref=89BEDF482095DB87B6B0B9837B5EDF884CF145E60CA6B03783DD7E2D2F399354B1B5BCF6A228H842M" TargetMode="External"/><Relationship Id="rId95" Type="http://schemas.openxmlformats.org/officeDocument/2006/relationships/hyperlink" Target="consultantplus://offline/ref=89BEDF482095DB87B6B0B9837B5EDF884CF845E108A0B03783DD7E2D2F399354B1B5BCF5A52D8592H443M" TargetMode="External"/><Relationship Id="rId160" Type="http://schemas.openxmlformats.org/officeDocument/2006/relationships/hyperlink" Target="consultantplus://offline/ref=89BEDF482095DB87B6B0B9837B5EDF8849F841E70AA9ED3D8B84722F2836CC43B6FCB0F4A52D83H94DM" TargetMode="External"/><Relationship Id="rId181" Type="http://schemas.openxmlformats.org/officeDocument/2006/relationships/hyperlink" Target="consultantplus://offline/ref=89BEDF482095DB87B6B0B9837B5EDF8849F841E70AA9ED3D8B84722F2836CC43B6FCB0F4A52D89H941M" TargetMode="External"/><Relationship Id="rId216" Type="http://schemas.openxmlformats.org/officeDocument/2006/relationships/hyperlink" Target="consultantplus://offline/ref=89BEDF482095DB87B6B0B9837B5EDF884FFF45E709A5B03783DD7E2D2F399354B1B5BCF5A52D829CH44DM" TargetMode="External"/><Relationship Id="rId237" Type="http://schemas.openxmlformats.org/officeDocument/2006/relationships/hyperlink" Target="consultantplus://offline/ref=89BEDF482095DB87B6B0B9837B5EDF884FFF45E709A5B03783DD7E2D2F399354B1B5BCF5A52D8396H44DM" TargetMode="External"/><Relationship Id="rId258" Type="http://schemas.openxmlformats.org/officeDocument/2006/relationships/hyperlink" Target="consultantplus://offline/ref=89BEDF482095DB87B6B0B9837B5EDF884FFF45E709A5B03783DD7E2D2F399354B1B5BCF5A52D8597H44BM" TargetMode="External"/><Relationship Id="rId279" Type="http://schemas.openxmlformats.org/officeDocument/2006/relationships/hyperlink" Target="consultantplus://offline/ref=89BEDF482095DB87B6B0B9837B5EDF884CFB40E008ABB03783DD7E2D2F399354B1B5BCF5A52D8496H44EM" TargetMode="External"/><Relationship Id="rId22" Type="http://schemas.openxmlformats.org/officeDocument/2006/relationships/hyperlink" Target="consultantplus://offline/ref=89BEDF482095DB87B6B0B9837B5EDF884CF845E108A0B03783DD7E2D2F399354B1B5BCF5A52D8296H448M" TargetMode="External"/><Relationship Id="rId43" Type="http://schemas.openxmlformats.org/officeDocument/2006/relationships/hyperlink" Target="consultantplus://offline/ref=89BEDF482095DB87B6B0B9837B5EDF884CF845E108A0B03783DD7E2D2F399354B1B5BCF5A52D8090H44EM" TargetMode="External"/><Relationship Id="rId64" Type="http://schemas.openxmlformats.org/officeDocument/2006/relationships/hyperlink" Target="consultantplus://offline/ref=89BEDF482095DB87B6B0B9837B5EDF884CF845E108A0B03783DD7E2D2F399354B1B5BCF5A52D8093H44CM" TargetMode="External"/><Relationship Id="rId118" Type="http://schemas.openxmlformats.org/officeDocument/2006/relationships/hyperlink" Target="consultantplus://offline/ref=89BEDF482095DB87B6B0B9837B5EDF884CF845E108A0B03783DD7E2D2F399354B1B5BCF5A52D8693H44BM" TargetMode="External"/><Relationship Id="rId139" Type="http://schemas.openxmlformats.org/officeDocument/2006/relationships/hyperlink" Target="consultantplus://offline/ref=89BEDF482095DB87B6B0B9837B5EDF884CF845E108A0B03783DD7E2D2F399354B1B5BCF5A52D8190H443M" TargetMode="External"/><Relationship Id="rId290" Type="http://schemas.openxmlformats.org/officeDocument/2006/relationships/theme" Target="theme/theme1.xml"/><Relationship Id="rId85" Type="http://schemas.openxmlformats.org/officeDocument/2006/relationships/hyperlink" Target="consultantplus://offline/ref=89BEDF482095DB87B6B0B9837B5EDF884CF845E108A0B03783DD7E2D2F399354B1B5BCF5A52D809DH44DM" TargetMode="External"/><Relationship Id="rId150" Type="http://schemas.openxmlformats.org/officeDocument/2006/relationships/hyperlink" Target="consultantplus://offline/ref=89BEDF482095DB87B6B0B9837B5EDF884CF845E108A0B03783DD7E2D2F399354B1B5BCF5A52D8191H44CM" TargetMode="External"/><Relationship Id="rId171" Type="http://schemas.openxmlformats.org/officeDocument/2006/relationships/hyperlink" Target="consultantplus://offline/ref=89BEDF482095DB87B6B0B9837B5EDF8849F841E70AA9ED3D8B84722F2836CC43B6FCB0F4A52D88H946M" TargetMode="External"/><Relationship Id="rId192" Type="http://schemas.openxmlformats.org/officeDocument/2006/relationships/hyperlink" Target="consultantplus://offline/ref=89BEDF482095DB87B6B0B9837B5EDF884FFD46E70EAAB03783DD7E2D2F399354B1B5BCF5A52D8096H44CM" TargetMode="External"/><Relationship Id="rId206" Type="http://schemas.openxmlformats.org/officeDocument/2006/relationships/hyperlink" Target="consultantplus://offline/ref=89BEDF482095DB87B6B0B9837B5EDF884FFF45E709A5B03783DD7E2D2F399354B1B5BCF5A52D8290H448M" TargetMode="External"/><Relationship Id="rId227" Type="http://schemas.openxmlformats.org/officeDocument/2006/relationships/hyperlink" Target="consultantplus://offline/ref=89BEDF482095DB87B6B0B9837B5EDF884FFF45E709A5B03783DD7E2D2F399354B1B5BCF5A52D8395H44EM" TargetMode="External"/><Relationship Id="rId248" Type="http://schemas.openxmlformats.org/officeDocument/2006/relationships/hyperlink" Target="consultantplus://offline/ref=89BEDF482095DB87B6B0B9837B5EDF884FFF45E709A5B03783DD7E2D2F399354B1B5BCF5A52D8390H442M" TargetMode="External"/><Relationship Id="rId269" Type="http://schemas.openxmlformats.org/officeDocument/2006/relationships/hyperlink" Target="consultantplus://offline/ref=89BEDF482095DB87B6B0B9837B5EDF884CF147E003ABB03783DD7E2D2F399354B1B5BCF5A52D819CH44DM" TargetMode="External"/><Relationship Id="rId12" Type="http://schemas.openxmlformats.org/officeDocument/2006/relationships/hyperlink" Target="consultantplus://offline/ref=89BEDF482095DB87B6B0B9837B5EDF884CF845E108A0B03783DD7E2D2F399354B1B5BCF5A52D8192H44BM" TargetMode="External"/><Relationship Id="rId33" Type="http://schemas.openxmlformats.org/officeDocument/2006/relationships/hyperlink" Target="consultantplus://offline/ref=89BEDF482095DB87B6B0B9837B5EDF884CF845E108A0B03783DD7E2D2F399354B1B5BCF5A52D8097H449M" TargetMode="External"/><Relationship Id="rId108" Type="http://schemas.openxmlformats.org/officeDocument/2006/relationships/hyperlink" Target="consultantplus://offline/ref=89BEDF482095DB87B6B0B9837B5EDF884CF845E108A0B03783DD7E2D2F399354B1B5BCF5A52D8691H44BM" TargetMode="External"/><Relationship Id="rId129" Type="http://schemas.openxmlformats.org/officeDocument/2006/relationships/hyperlink" Target="consultantplus://offline/ref=89BEDF482095DB87B6B0B9837B5EDF884CF845E108A0B03783DD7E2D2F399354B1B5BCF5A52D8196H44FM" TargetMode="External"/><Relationship Id="rId280" Type="http://schemas.openxmlformats.org/officeDocument/2006/relationships/hyperlink" Target="consultantplus://offline/ref=89BEDF482095DB87B6B0B9837B5EDF884CFB40E008ABB03783DD7E2D2F399354B1B5BCF5A52D8496H44EM" TargetMode="External"/><Relationship Id="rId54" Type="http://schemas.openxmlformats.org/officeDocument/2006/relationships/hyperlink" Target="consultantplus://offline/ref=89BEDF482095DB87B6B0B9837B5EDF884CF845E108A0B03783DD7E2D2F399354B1B5BCF5A52D8091H44CM" TargetMode="External"/><Relationship Id="rId75" Type="http://schemas.openxmlformats.org/officeDocument/2006/relationships/hyperlink" Target="consultantplus://offline/ref=89BEDF482095DB87B6B0B9837B5EDF884CF845E108A0B03783DD7E2D2F399354B1B5BCF5A52D809CH44DM" TargetMode="External"/><Relationship Id="rId96" Type="http://schemas.openxmlformats.org/officeDocument/2006/relationships/hyperlink" Target="consultantplus://offline/ref=89BEDF482095DB87B6B0B9837B5EDF884CF845E108A0B03783DD7E2D2F399354B1B5BCF5A52D8194H44AM" TargetMode="External"/><Relationship Id="rId140" Type="http://schemas.openxmlformats.org/officeDocument/2006/relationships/hyperlink" Target="consultantplus://offline/ref=89BEDF482095DB87B6B0B9837B5EDF884CF845E108A0B03783DD7E2D2F399354B1B5BCF5A52D8190H442M" TargetMode="External"/><Relationship Id="rId161" Type="http://schemas.openxmlformats.org/officeDocument/2006/relationships/hyperlink" Target="consultantplus://offline/ref=89BEDF482095DB87B6B0B9837B5EDF8849F841E70AA9ED3D8B84722F2836CC43B6FCB0F4A52D84H945M" TargetMode="External"/><Relationship Id="rId182" Type="http://schemas.openxmlformats.org/officeDocument/2006/relationships/hyperlink" Target="consultantplus://offline/ref=89BEDF482095DB87B6B0B9837B5EDF8849F841E70AA9ED3D8B84722F2836CC43B6FCB0F4A52D89H94CM" TargetMode="External"/><Relationship Id="rId217" Type="http://schemas.openxmlformats.org/officeDocument/2006/relationships/hyperlink" Target="consultantplus://offline/ref=89BEDF482095DB87B6B0B9837B5EDF884FFF45E709A5B03783DD7E2D2F399354B1B5BCF5A52D829DH44AM" TargetMode="External"/><Relationship Id="rId6" Type="http://schemas.openxmlformats.org/officeDocument/2006/relationships/hyperlink" Target="consultantplus://offline/ref=89BEDF482095DB87B6B0B9837B5EDF884CF047E20EA7B03783DD7E2D2F399354B1B5BCF5A3H24EM" TargetMode="External"/><Relationship Id="rId238" Type="http://schemas.openxmlformats.org/officeDocument/2006/relationships/hyperlink" Target="consultantplus://offline/ref=89BEDF482095DB87B6B0B9837B5EDF884FFF45E709A5B03783DD7E2D2F399354B1B5BCF5A52D8396H44CM" TargetMode="External"/><Relationship Id="rId259" Type="http://schemas.openxmlformats.org/officeDocument/2006/relationships/hyperlink" Target="consultantplus://offline/ref=89BEDF482095DB87B6B0B9837B5EDF884CF147E003ABB03783DD7E2D2F399354B1B5BCF5A52D8296H44CM" TargetMode="External"/><Relationship Id="rId23" Type="http://schemas.openxmlformats.org/officeDocument/2006/relationships/hyperlink" Target="consultantplus://offline/ref=89BEDF482095DB87B6B0B9837B5EDF884CF845E108A0B03783DD7E2D2F399354B1B5BCF5A52D8296H448M" TargetMode="External"/><Relationship Id="rId119" Type="http://schemas.openxmlformats.org/officeDocument/2006/relationships/hyperlink" Target="consultantplus://offline/ref=89BEDF482095DB87B6B0B9837B5EDF884CF845E108A0B03783DD7E2D2F399354B1B5BCF5A52D8195H44AM" TargetMode="External"/><Relationship Id="rId270" Type="http://schemas.openxmlformats.org/officeDocument/2006/relationships/hyperlink" Target="consultantplus://offline/ref=89BEDF482095DB87B6B0B9837B5EDF884CF147E003ABB03783DD7E2D2F399354B1B5BCF5A52D819DH443M" TargetMode="External"/><Relationship Id="rId44" Type="http://schemas.openxmlformats.org/officeDocument/2006/relationships/hyperlink" Target="consultantplus://offline/ref=89BEDF482095DB87B6B0B9837B5EDF884CF845E108A0B03783DD7E2D2F399354B1B5BCF5A52D8592H443M" TargetMode="External"/><Relationship Id="rId65" Type="http://schemas.openxmlformats.org/officeDocument/2006/relationships/hyperlink" Target="consultantplus://offline/ref=89BEDF482095DB87B6B0B9837B5EDF884CF845E108A0B03783DD7E2D2F399354B1B5BCF5A52D8093H443M" TargetMode="External"/><Relationship Id="rId86" Type="http://schemas.openxmlformats.org/officeDocument/2006/relationships/hyperlink" Target="consultantplus://offline/ref=89BEDF482095DB87B6B0B9837B5EDF884CF845E108A0B03783DD7E2D2F399354B1B5BCF5A52D809DH44DM" TargetMode="External"/><Relationship Id="rId130" Type="http://schemas.openxmlformats.org/officeDocument/2006/relationships/hyperlink" Target="consultantplus://offline/ref=89BEDF482095DB87B6B0B9837B5EDF884CF845E108A0B03783DD7E2D2F399354B1B5BCF5A52D8196H44EM" TargetMode="External"/><Relationship Id="rId151" Type="http://schemas.openxmlformats.org/officeDocument/2006/relationships/hyperlink" Target="consultantplus://offline/ref=89BEDF482095DB87B6B0B9837B5EDF884CF845E108A0B03783DD7E2D2F399354B1B5BCF5A52D8191H443M" TargetMode="External"/><Relationship Id="rId172" Type="http://schemas.openxmlformats.org/officeDocument/2006/relationships/hyperlink" Target="consultantplus://offline/ref=89BEDF482095DB87B6B0B9837B5EDF8849F841E70AA9ED3D8B84722F2836CC43B6FCB0F4A52D88H947M" TargetMode="External"/><Relationship Id="rId193" Type="http://schemas.openxmlformats.org/officeDocument/2006/relationships/hyperlink" Target="consultantplus://offline/ref=89BEDF482095DB87B6B0B9837B5EDF884FFD46E70EAAB03783DD7E2D2F399354B1B5BCF5A52D8097H44AM" TargetMode="External"/><Relationship Id="rId207" Type="http://schemas.openxmlformats.org/officeDocument/2006/relationships/hyperlink" Target="consultantplus://offline/ref=89BEDF482095DB87B6B0B9837B5EDF884FFF45E709A5B03783DD7E2D2F399354B1B5BCF5A52D8290H44FM" TargetMode="External"/><Relationship Id="rId228" Type="http://schemas.openxmlformats.org/officeDocument/2006/relationships/hyperlink" Target="consultantplus://offline/ref=89BEDF482095DB87B6B0B9837B5EDF884FFF45E709A5B03783DD7E2D2F399354B1B5BCF5A52D8395H44DM" TargetMode="External"/><Relationship Id="rId249" Type="http://schemas.openxmlformats.org/officeDocument/2006/relationships/hyperlink" Target="consultantplus://offline/ref=89BEDF482095DB87B6B0B9837B5EDF884FFF45E709A5B03783DD7E2D2F399354B1B5BCF5A52D8391H44BM" TargetMode="External"/><Relationship Id="rId13" Type="http://schemas.openxmlformats.org/officeDocument/2006/relationships/hyperlink" Target="consultantplus://offline/ref=89BEDF482095DB87B6B0B9837B5EDF884CF845E108A0B03783DD7E2D2F399354B1B5BCF5A52D8095H44CM" TargetMode="External"/><Relationship Id="rId109" Type="http://schemas.openxmlformats.org/officeDocument/2006/relationships/hyperlink" Target="consultantplus://offline/ref=89BEDF482095DB87B6B0B9837B5EDF884CF845E108A0B03783DD7E2D2F399354B1B5BCF5A52D8194H44EM" TargetMode="External"/><Relationship Id="rId260" Type="http://schemas.openxmlformats.org/officeDocument/2006/relationships/hyperlink" Target="consultantplus://offline/ref=89BEDF482095DB87B6B0B9837B5EDF884FFF45E709A5B03783DD7E2D2F399354B1B5BCF5A52D8297H44BM" TargetMode="External"/><Relationship Id="rId281" Type="http://schemas.openxmlformats.org/officeDocument/2006/relationships/hyperlink" Target="consultantplus://offline/ref=89BEDF482095DB87B6B0B9837B5EDF884CFB40E008ABB03783DD7E2D2F399354B1B5BCF5A0H24DM" TargetMode="External"/><Relationship Id="rId34" Type="http://schemas.openxmlformats.org/officeDocument/2006/relationships/hyperlink" Target="consultantplus://offline/ref=89BEDF482095DB87B6B0B9837B5EDF884CF845E108A0B03783DD7E2D2F399354B1B5BCF5A52D8097H44EM" TargetMode="External"/><Relationship Id="rId50" Type="http://schemas.openxmlformats.org/officeDocument/2006/relationships/hyperlink" Target="consultantplus://offline/ref=89BEDF482095DB87B6B0B9837B5EDF884CF845E108A0B03783DD7E2D2F399354B1B5BCF5A52D8091H44AM" TargetMode="External"/><Relationship Id="rId55" Type="http://schemas.openxmlformats.org/officeDocument/2006/relationships/hyperlink" Target="consultantplus://offline/ref=89BEDF482095DB87B6B0B9837B5EDF884CF845E108A0B03783DD7E2D2F399354B1B5BCF5A52D8091H443M" TargetMode="External"/><Relationship Id="rId76" Type="http://schemas.openxmlformats.org/officeDocument/2006/relationships/hyperlink" Target="consultantplus://offline/ref=89BEDF482095DB87B6B0B9837B5EDF884CF845E108A0B03783DD7E2D2F399354B1B5BCF5A52D809CH44CM" TargetMode="External"/><Relationship Id="rId97" Type="http://schemas.openxmlformats.org/officeDocument/2006/relationships/hyperlink" Target="consultantplus://offline/ref=89BEDF482095DB87B6B0B9837B5EDF884CF845E108A0B03783DD7E2D2F399354B1B5BCF5A52D8194H44AM" TargetMode="External"/><Relationship Id="rId104" Type="http://schemas.openxmlformats.org/officeDocument/2006/relationships/hyperlink" Target="consultantplus://offline/ref=89BEDF482095DB87B6B0B9837B5EDF884CF845E108A0B03783DD7E2D2F399354B1B5BCF5A52D859CH44DM" TargetMode="External"/><Relationship Id="rId120" Type="http://schemas.openxmlformats.org/officeDocument/2006/relationships/hyperlink" Target="consultantplus://offline/ref=89BEDF482095DB87B6B0B9837B5EDF884CF845E108A0B03783DD7E2D2F399354B1B5BCF5A52D8693H44BM" TargetMode="External"/><Relationship Id="rId125" Type="http://schemas.openxmlformats.org/officeDocument/2006/relationships/hyperlink" Target="consultantplus://offline/ref=89BEDF482095DB87B6B0B9837B5EDF884CF845E108A0B03783DD7E2D2F399354B1B5BCF5A52D8195H44EM" TargetMode="External"/><Relationship Id="rId141" Type="http://schemas.openxmlformats.org/officeDocument/2006/relationships/hyperlink" Target="consultantplus://offline/ref=89BEDF482095DB87B6B0B9837B5EDF884CF845E108A0B03783DD7E2D2F399354B1B5BCF5A52D8191H44BM" TargetMode="External"/><Relationship Id="rId146" Type="http://schemas.openxmlformats.org/officeDocument/2006/relationships/hyperlink" Target="consultantplus://offline/ref=89BEDF482095DB87B6B0B9837B5EDF884CF845E108A0B03783DD7E2D2F399354B1B5BCF5A52D8191H44EM" TargetMode="External"/><Relationship Id="rId167" Type="http://schemas.openxmlformats.org/officeDocument/2006/relationships/hyperlink" Target="consultantplus://offline/ref=89BEDF482095DB87B6B0B9837B5EDF8849F841E70AA9ED3D8B84722F2836CC43B6FCB0F4A52D87H947M" TargetMode="External"/><Relationship Id="rId188" Type="http://schemas.openxmlformats.org/officeDocument/2006/relationships/hyperlink" Target="consultantplus://offline/ref=89BEDF482095DB87B6B0B9837B5EDF8849F143E308A9ED3D8B84722F2836CC43B6FCB0F4A52D81H946M" TargetMode="External"/><Relationship Id="rId7" Type="http://schemas.openxmlformats.org/officeDocument/2006/relationships/hyperlink" Target="consultantplus://offline/ref=89BEDF482095DB87B6B0B9837B5EDF884CF941E403A6B03783DD7E2D2F399354B1B5BCF5A52D809DH44FM" TargetMode="External"/><Relationship Id="rId71" Type="http://schemas.openxmlformats.org/officeDocument/2006/relationships/hyperlink" Target="consultantplus://offline/ref=89BEDF482095DB87B6B0B9837B5EDF884CF845E108A0B03783DD7E2D2F399354B1B5BCF5A52D809CH448M" TargetMode="External"/><Relationship Id="rId92" Type="http://schemas.openxmlformats.org/officeDocument/2006/relationships/hyperlink" Target="consultantplus://offline/ref=89BEDF482095DB87B6B0B9837B5EDF884CF845E108A0B03783DD7E2D2F399354B1B5BCF5A52D8594H449M" TargetMode="External"/><Relationship Id="rId162" Type="http://schemas.openxmlformats.org/officeDocument/2006/relationships/hyperlink" Target="consultantplus://offline/ref=89BEDF482095DB87B6B0B9837B5EDF8849F841E70AA9ED3D8B84722F2836CC43B6FCB0F4A52D84H941M" TargetMode="External"/><Relationship Id="rId183" Type="http://schemas.openxmlformats.org/officeDocument/2006/relationships/hyperlink" Target="consultantplus://offline/ref=89BEDF482095DB87B6B0B9837B5EDF8849F841E70AA9ED3D8B84722F2836CC43B6FCB0F4A52D89H94DM" TargetMode="External"/><Relationship Id="rId213" Type="http://schemas.openxmlformats.org/officeDocument/2006/relationships/hyperlink" Target="consultantplus://offline/ref=89BEDF482095DB87B6B0B9837B5EDF884FFF45E709A5B03783DD7E2D2F399354B1B5BCF5A52D8293H44EM" TargetMode="External"/><Relationship Id="rId218" Type="http://schemas.openxmlformats.org/officeDocument/2006/relationships/hyperlink" Target="consultantplus://offline/ref=89BEDF482095DB87B6B0B9837B5EDF884FFF45E709A5B03783DD7E2D2F399354B1B5BCF5A52D829DH449M" TargetMode="External"/><Relationship Id="rId234" Type="http://schemas.openxmlformats.org/officeDocument/2006/relationships/hyperlink" Target="consultantplus://offline/ref=89BEDF482095DB87B6B0B9837B5EDF884FFF45E709A5B03783DD7E2D2F399354B1B5BCF5A52D8396H448M" TargetMode="External"/><Relationship Id="rId239" Type="http://schemas.openxmlformats.org/officeDocument/2006/relationships/hyperlink" Target="consultantplus://offline/ref=89BEDF482095DB87B6B0B9837B5EDF884FFF45E709A5B03783DD7E2D2F399354B1B5BCF5A52D8396H443M" TargetMode="External"/><Relationship Id="rId2" Type="http://schemas.microsoft.com/office/2007/relationships/stylesWithEffects" Target="stylesWithEffects.xml"/><Relationship Id="rId29" Type="http://schemas.openxmlformats.org/officeDocument/2006/relationships/hyperlink" Target="consultantplus://offline/ref=89BEDF482095DB87B6B0B9837B5EDF884CF845E108A0B03783DD7E2D2F399354B1B5BCF5A52D8096H443M" TargetMode="External"/><Relationship Id="rId250" Type="http://schemas.openxmlformats.org/officeDocument/2006/relationships/hyperlink" Target="consultantplus://offline/ref=89BEDF482095DB87B6B0B9837B5EDF884FFF45E709A5B03783DD7E2D2F399354B1B5BCF5A52D8391H44BM" TargetMode="External"/><Relationship Id="rId255" Type="http://schemas.openxmlformats.org/officeDocument/2006/relationships/hyperlink" Target="consultantplus://offline/ref=89BEDF482095DB87B6B0B9837B5EDF884CF147E003ABB03783DD7E2D2F399354B1B5BCF5A52D8296H44DM" TargetMode="External"/><Relationship Id="rId271" Type="http://schemas.openxmlformats.org/officeDocument/2006/relationships/hyperlink" Target="consultantplus://offline/ref=89BEDF482095DB87B6B0B9837B5EDF884CF147E003ABB03783DD7E2D2F399354B1B5BCF5A52D819DH44EM" TargetMode="External"/><Relationship Id="rId276" Type="http://schemas.openxmlformats.org/officeDocument/2006/relationships/hyperlink" Target="consultantplus://offline/ref=89BEDF482095DB87B6B0B9837B5EDF884FFF45E709A5B03783DD7E2D2F399354B1B5BCF5A52D8391H442M" TargetMode="External"/><Relationship Id="rId24" Type="http://schemas.openxmlformats.org/officeDocument/2006/relationships/hyperlink" Target="consultantplus://offline/ref=89BEDF482095DB87B6B0B9837B5EDF884CF845E108A0B03783DD7E2D2F399354B1B5BCF5A52D8096H44EM" TargetMode="External"/><Relationship Id="rId40" Type="http://schemas.openxmlformats.org/officeDocument/2006/relationships/hyperlink" Target="consultantplus://offline/ref=89BEDF482095DB87B6B0B9837B5EDF884CF845E108A0B03783DD7E2D2F399354B1B5BCF5A52D839CH442M" TargetMode="External"/><Relationship Id="rId45" Type="http://schemas.openxmlformats.org/officeDocument/2006/relationships/hyperlink" Target="consultantplus://offline/ref=89BEDF482095DB87B6B0B9837B5EDF884CF845E108A0B03783DD7E2D2F399354B1B5BCF5A52D8090H44DM" TargetMode="External"/><Relationship Id="rId66" Type="http://schemas.openxmlformats.org/officeDocument/2006/relationships/hyperlink" Target="consultantplus://offline/ref=89BEDF482095DB87B6B0B9837B5EDF884CF845E108A0B03783DD7E2D2F399354B1B5BCF5A52D8093H442M" TargetMode="External"/><Relationship Id="rId87" Type="http://schemas.openxmlformats.org/officeDocument/2006/relationships/hyperlink" Target="consultantplus://offline/ref=89BEDF482095DB87B6B0B9837B5EDF884CF845E108A0B03783DD7E2D2F399354B1B5BCF5A52D809DH443M" TargetMode="External"/><Relationship Id="rId110" Type="http://schemas.openxmlformats.org/officeDocument/2006/relationships/hyperlink" Target="consultantplus://offline/ref=89BEDF482095DB87B6B0B9837B5EDF884CF845E108A0B03783DD7E2D2F399354B1B5BCF5A52D8691H44BM" TargetMode="External"/><Relationship Id="rId115" Type="http://schemas.openxmlformats.org/officeDocument/2006/relationships/hyperlink" Target="consultantplus://offline/ref=89BEDF482095DB87B6B0B9837B5EDF884CF845E108A0B03783DD7E2D2F399354B1B5BCF5A52D8194H442M" TargetMode="External"/><Relationship Id="rId131" Type="http://schemas.openxmlformats.org/officeDocument/2006/relationships/hyperlink" Target="consultantplus://offline/ref=89BEDF482095DB87B6B0B9837B5EDF884CF845E108A0B03783DD7E2D2F399354B1B5BCF5A52D8196H44DM" TargetMode="External"/><Relationship Id="rId136" Type="http://schemas.openxmlformats.org/officeDocument/2006/relationships/hyperlink" Target="consultantplus://offline/ref=89BEDF482095DB87B6B0B9837B5EDF884CF845E108A0B03783DD7E2D2F399354B1B5BCF5A52D8197H443M" TargetMode="External"/><Relationship Id="rId157" Type="http://schemas.openxmlformats.org/officeDocument/2006/relationships/hyperlink" Target="consultantplus://offline/ref=89BEDF482095DB87B6B0B9837B5EDF8849F841E70AA9ED3D8B84722F2836CC43B6FCB0F4A52D83H941M" TargetMode="External"/><Relationship Id="rId178" Type="http://schemas.openxmlformats.org/officeDocument/2006/relationships/hyperlink" Target="consultantplus://offline/ref=89BEDF482095DB87B6B0B9837B5EDF8849F841E70AA9ED3D8B84722F2836CC43B6FCB0F4A52D89H944M" TargetMode="External"/><Relationship Id="rId61" Type="http://schemas.openxmlformats.org/officeDocument/2006/relationships/hyperlink" Target="consultantplus://offline/ref=89BEDF482095DB87B6B0B9837B5EDF884CF845E108A0B03783DD7E2D2F399354B1B5BCF5A52D8092H442M" TargetMode="External"/><Relationship Id="rId82" Type="http://schemas.openxmlformats.org/officeDocument/2006/relationships/hyperlink" Target="consultantplus://offline/ref=89BEDF482095DB87B6B0B9837B5EDF884CF845E108A0B03783DD7E2D2F399354B1B5BCF5A52D809DH448M" TargetMode="External"/><Relationship Id="rId152" Type="http://schemas.openxmlformats.org/officeDocument/2006/relationships/hyperlink" Target="consultantplus://offline/ref=89BEDF482095DB87B6B0B9837B5EDF8849F841E70AA9ED3D8B84722F2836CC43B6FCB0F4A52D81H940M" TargetMode="External"/><Relationship Id="rId173" Type="http://schemas.openxmlformats.org/officeDocument/2006/relationships/hyperlink" Target="consultantplus://offline/ref=89BEDF482095DB87B6B0B9837B5EDF8849F841E70AA9ED3D8B84722F2836CC43B6FCB0F4A52D88H940M" TargetMode="External"/><Relationship Id="rId194" Type="http://schemas.openxmlformats.org/officeDocument/2006/relationships/hyperlink" Target="consultantplus://offline/ref=89BEDF482095DB87B6B0B9837B5EDF884FFD46E70EAAB03783DD7E2D2F399354B1B5BCF5A52D8090H44FM" TargetMode="External"/><Relationship Id="rId199" Type="http://schemas.openxmlformats.org/officeDocument/2006/relationships/hyperlink" Target="consultantplus://offline/ref=89BEDF482095DB87B6B0B9837B5EDF884FFF45E709A5B03783DD7E2D2F399354B1B5BCF5A52D8297H44EM" TargetMode="External"/><Relationship Id="rId203" Type="http://schemas.openxmlformats.org/officeDocument/2006/relationships/hyperlink" Target="consultantplus://offline/ref=89BEDF482095DB87B6B0B9837B5EDF884FFF45E709A5B03783DD7E2D2F399354B1B5BCF5A52D8297H442M" TargetMode="External"/><Relationship Id="rId208" Type="http://schemas.openxmlformats.org/officeDocument/2006/relationships/hyperlink" Target="consultantplus://offline/ref=89BEDF482095DB87B6B0B9837B5EDF884FFF45E709A5B03783DD7E2D2F399354B1B5BCF5A52D8290H44EM" TargetMode="External"/><Relationship Id="rId229" Type="http://schemas.openxmlformats.org/officeDocument/2006/relationships/hyperlink" Target="consultantplus://offline/ref=89BEDF482095DB87B6B0B9837B5EDF884FFF45E709A5B03783DD7E2D2F399354B1B5BCF5A52D8395H44CM" TargetMode="External"/><Relationship Id="rId19" Type="http://schemas.openxmlformats.org/officeDocument/2006/relationships/hyperlink" Target="consultantplus://offline/ref=89BEDF482095DB87B6B0B9837B5EDF884CF845E108A0B03783DD7E2D2F399354B1B5BCF5A52D8096H448M" TargetMode="External"/><Relationship Id="rId224" Type="http://schemas.openxmlformats.org/officeDocument/2006/relationships/hyperlink" Target="consultantplus://offline/ref=89BEDF482095DB87B6B0B9837B5EDF884FFF45E709A5B03783DD7E2D2F399354B1B5BCF5A52D8394H443M" TargetMode="External"/><Relationship Id="rId240" Type="http://schemas.openxmlformats.org/officeDocument/2006/relationships/hyperlink" Target="consultantplus://offline/ref=89BEDF482095DB87B6B0B9837B5EDF884FFF45E709A5B03783DD7E2D2F399354B1B5BCF5A52D8397H44BM" TargetMode="External"/><Relationship Id="rId245" Type="http://schemas.openxmlformats.org/officeDocument/2006/relationships/hyperlink" Target="consultantplus://offline/ref=89BEDF482095DB87B6B0B9837B5EDF884FFF45E709A5B03783DD7E2D2F399354B1B5BCF5A52D8390H449M" TargetMode="External"/><Relationship Id="rId261" Type="http://schemas.openxmlformats.org/officeDocument/2006/relationships/hyperlink" Target="consultantplus://offline/ref=89BEDF482095DB87B6B0B9837B5EDF884CF147E003ABB03783DD7E2D2F399354B1B5BCF5A52D8296H443M" TargetMode="External"/><Relationship Id="rId266" Type="http://schemas.openxmlformats.org/officeDocument/2006/relationships/hyperlink" Target="consultantplus://offline/ref=89BEDF482095DB87B6B0B9837B5EDF884CF147E003ABB03783DD7E2D2F399354B1B5BCF5A52D819CH44AM" TargetMode="External"/><Relationship Id="rId287" Type="http://schemas.openxmlformats.org/officeDocument/2006/relationships/hyperlink" Target="consultantplus://offline/ref=89BEDF482095DB87B6B0B9837B5EDF884CF841E50BA3B03783DD7E2D2F399354B1B5BCF5A52D8293H44CM" TargetMode="External"/><Relationship Id="rId14" Type="http://schemas.openxmlformats.org/officeDocument/2006/relationships/hyperlink" Target="consultantplus://offline/ref=89BEDF482095DB87B6B0B9837B5EDF884CF845E108A0B03783DD7E2D2F399354B1B5BCF5A52D8095H442M" TargetMode="External"/><Relationship Id="rId30" Type="http://schemas.openxmlformats.org/officeDocument/2006/relationships/hyperlink" Target="consultantplus://offline/ref=89BEDF482095DB87B6B0B9837B5EDF884CF845E108A0B03783DD7E2D2F399354B1B5BCF5A52D8096H442M" TargetMode="External"/><Relationship Id="rId35" Type="http://schemas.openxmlformats.org/officeDocument/2006/relationships/hyperlink" Target="consultantplus://offline/ref=89BEDF482095DB87B6B0B9837B5EDF884CF845E108A0B03783DD7E2D2F399354B1B5BCF5A52D8090H44AM" TargetMode="External"/><Relationship Id="rId56" Type="http://schemas.openxmlformats.org/officeDocument/2006/relationships/hyperlink" Target="consultantplus://offline/ref=89BEDF482095DB87B6B0B9837B5EDF884CF845E108A0B03783DD7E2D2F399354B1B5BCF5A52D8092H44BM" TargetMode="External"/><Relationship Id="rId77" Type="http://schemas.openxmlformats.org/officeDocument/2006/relationships/hyperlink" Target="consultantplus://offline/ref=89BEDF482095DB87B6B0B9837B5EDF884CF845E108A0B03783DD7E2D2F399354B1B5BCF5A52D809CH443M" TargetMode="External"/><Relationship Id="rId100" Type="http://schemas.openxmlformats.org/officeDocument/2006/relationships/hyperlink" Target="consultantplus://offline/ref=89BEDF482095DB87B6B0B9837B5EDF884CF845E108A0B03783DD7E2D2F399354B1B5BCF5A52D8291H44BM" TargetMode="External"/><Relationship Id="rId105" Type="http://schemas.openxmlformats.org/officeDocument/2006/relationships/hyperlink" Target="consultantplus://offline/ref=89BEDF482095DB87B6B0B9837B5EDF884CF845E108A0B03783DD7E2D2F399354B1B5BCF5A52D8697H443M" TargetMode="External"/><Relationship Id="rId126" Type="http://schemas.openxmlformats.org/officeDocument/2006/relationships/hyperlink" Target="consultantplus://offline/ref=89BEDF482095DB87B6B0B9837B5EDF884CF845E108A0B03783DD7E2D2F399354B1B5BCF5A52D8195H44DM" TargetMode="External"/><Relationship Id="rId147" Type="http://schemas.openxmlformats.org/officeDocument/2006/relationships/hyperlink" Target="consultantplus://offline/ref=89BEDF482095DB87B6B0B9837B5EDF884CF845E108A0B03783DD7E2D2F399354B1B5BCF5A52D8191H44EM" TargetMode="External"/><Relationship Id="rId168" Type="http://schemas.openxmlformats.org/officeDocument/2006/relationships/hyperlink" Target="consultantplus://offline/ref=89BEDF482095DB87B6B0B9837B5EDF8849F841E70AA9ED3D8B84722F2836CC43B6FCB0F4A52D87H947M" TargetMode="External"/><Relationship Id="rId282" Type="http://schemas.openxmlformats.org/officeDocument/2006/relationships/hyperlink" Target="consultantplus://offline/ref=89BEDF482095DB87B6B0B9837B5EDF884CFB40E008ABB03783DD7E2D2F399354B1B5BCF5A0H24CM" TargetMode="External"/><Relationship Id="rId8" Type="http://schemas.openxmlformats.org/officeDocument/2006/relationships/hyperlink" Target="consultantplus://offline/ref=89BEDF482095DB87B6B0B9837B5EDF884CF845E108A0B03783DD7E2D2F399354B1B5BCF5A52D8095H44FM" TargetMode="External"/><Relationship Id="rId51" Type="http://schemas.openxmlformats.org/officeDocument/2006/relationships/hyperlink" Target="consultantplus://offline/ref=89BEDF482095DB87B6B0B9837B5EDF884CF845E108A0B03783DD7E2D2F399354B1B5BCF5A52D8091H449M" TargetMode="External"/><Relationship Id="rId72" Type="http://schemas.openxmlformats.org/officeDocument/2006/relationships/hyperlink" Target="consultantplus://offline/ref=89BEDF482095DB87B6B0B9837B5EDF884CF845E108A0B03783DD7E2D2F399354B1B5BCF5A52D809CH44FM" TargetMode="External"/><Relationship Id="rId93" Type="http://schemas.openxmlformats.org/officeDocument/2006/relationships/hyperlink" Target="consultantplus://offline/ref=89BEDF482095DB87B6B0B9837B5EDF884CF845E108A0B03783DD7E2D2F399354B1B5BCF5A52D8592H443M" TargetMode="External"/><Relationship Id="rId98" Type="http://schemas.openxmlformats.org/officeDocument/2006/relationships/hyperlink" Target="consultantplus://offline/ref=89BEDF482095DB87B6B0B9837B5EDF884CF845E108A0B03783DD7E2D2F399354B1B5BCF5A52D8194H44AM" TargetMode="External"/><Relationship Id="rId121" Type="http://schemas.openxmlformats.org/officeDocument/2006/relationships/hyperlink" Target="consultantplus://offline/ref=89BEDF482095DB87B6B0B9837B5EDF884CF845E108A0B03783DD7E2D2F399354B1B5BCF5A52D8195H449M" TargetMode="External"/><Relationship Id="rId142" Type="http://schemas.openxmlformats.org/officeDocument/2006/relationships/hyperlink" Target="consultantplus://offline/ref=89BEDF482095DB87B6B0B9837B5EDF884CF845E108A0B03783DD7E2D2F399354B1B5BCF5A52D8191H449M" TargetMode="External"/><Relationship Id="rId163" Type="http://schemas.openxmlformats.org/officeDocument/2006/relationships/hyperlink" Target="consultantplus://offline/ref=89BEDF482095DB87B6B0B9837B5EDF8849F841E70AA9ED3D8B84722F2836CC43B6FCB0F4A52D85H944M" TargetMode="External"/><Relationship Id="rId184" Type="http://schemas.openxmlformats.org/officeDocument/2006/relationships/hyperlink" Target="consultantplus://offline/ref=89BEDF482095DB87B6B0B9837B5EDF8849F841E70AA9ED3D8B84722F2836CC43B6FCB0F4A52C80H940M" TargetMode="External"/><Relationship Id="rId189" Type="http://schemas.openxmlformats.org/officeDocument/2006/relationships/hyperlink" Target="consultantplus://offline/ref=89BEDF482095DB87B6B0B9837B5EDF884CF941E403A6B03783DD7E2D2F399354B1B5BCF5A52D8192H44FM" TargetMode="External"/><Relationship Id="rId219" Type="http://schemas.openxmlformats.org/officeDocument/2006/relationships/hyperlink" Target="consultantplus://offline/ref=89BEDF482095DB87B6B0B9837B5EDF884FFF45E709A5B03783DD7E2D2F399354B1B5BCF5A52D829DH448M" TargetMode="External"/><Relationship Id="rId3" Type="http://schemas.openxmlformats.org/officeDocument/2006/relationships/settings" Target="settings.xml"/><Relationship Id="rId214" Type="http://schemas.openxmlformats.org/officeDocument/2006/relationships/hyperlink" Target="consultantplus://offline/ref=89BEDF482095DB87B6B0B9837B5EDF884FFF45E709A5B03783DD7E2D2F399354B1B5BCF5A52D8293H44DM" TargetMode="External"/><Relationship Id="rId230" Type="http://schemas.openxmlformats.org/officeDocument/2006/relationships/hyperlink" Target="consultantplus://offline/ref=89BEDF482095DB87B6B0B9837B5EDF884FFF45E709A5B03783DD7E2D2F399354B1B5BCF5A52D8395H442M" TargetMode="External"/><Relationship Id="rId235" Type="http://schemas.openxmlformats.org/officeDocument/2006/relationships/hyperlink" Target="consultantplus://offline/ref=89BEDF482095DB87B6B0B9837B5EDF884FFF45E709A5B03783DD7E2D2F399354B1B5BCF5A52D8396H44FM" TargetMode="External"/><Relationship Id="rId251" Type="http://schemas.openxmlformats.org/officeDocument/2006/relationships/hyperlink" Target="consultantplus://offline/ref=89BEDF482095DB87B6B0B9837B5EDF884FFF45E709A5B03783DD7E2D2F399354B1B5BCF5A52D8391H449M" TargetMode="External"/><Relationship Id="rId256" Type="http://schemas.openxmlformats.org/officeDocument/2006/relationships/hyperlink" Target="consultantplus://offline/ref=89BEDF482095DB87B6B0B9837B5EDF884FFF45E709A5B03783DD7E2D2F399354B1B5BCF5A52D8093H44DM" TargetMode="External"/><Relationship Id="rId277" Type="http://schemas.openxmlformats.org/officeDocument/2006/relationships/hyperlink" Target="consultantplus://offline/ref=89BEDF482095DB87B6B0B9837B5EDF884CFB40E008ABB03783DD7E2D2F399354B1B5BCF5A52D8495H44CM" TargetMode="External"/><Relationship Id="rId25" Type="http://schemas.openxmlformats.org/officeDocument/2006/relationships/hyperlink" Target="consultantplus://offline/ref=89BEDF482095DB87B6B0B9837B5EDF884CF845E108A0B03783DD7E2D2F399354B1B5BCF5A52D8096H44DM" TargetMode="External"/><Relationship Id="rId46" Type="http://schemas.openxmlformats.org/officeDocument/2006/relationships/hyperlink" Target="consultantplus://offline/ref=89BEDF482095DB87B6B0B9837B5EDF884CF845E108A0B03783DD7E2D2F399354B1B5BCF5A52D8090H44CM" TargetMode="External"/><Relationship Id="rId67" Type="http://schemas.openxmlformats.org/officeDocument/2006/relationships/hyperlink" Target="consultantplus://offline/ref=89BEDF482095DB87B6B0B9837B5EDF884CF845E108A0B03783DD7E2D2F399354B1B5BCF5A52D8093H442M" TargetMode="External"/><Relationship Id="rId116" Type="http://schemas.openxmlformats.org/officeDocument/2006/relationships/hyperlink" Target="consultantplus://offline/ref=89BEDF482095DB87B6B0B9837B5EDF884CF845E108A0B03783DD7E2D2F399354B1B5BCF5A52D8194H442M" TargetMode="External"/><Relationship Id="rId137" Type="http://schemas.openxmlformats.org/officeDocument/2006/relationships/hyperlink" Target="consultantplus://offline/ref=89BEDF482095DB87B6B0B9837B5EDF884CF845E108A0B03783DD7E2D2F399354B1B5BCF5A52D8190H44AM" TargetMode="External"/><Relationship Id="rId158" Type="http://schemas.openxmlformats.org/officeDocument/2006/relationships/hyperlink" Target="consultantplus://offline/ref=89BEDF482095DB87B6B0B9837B5EDF8849F841E70AA9ED3D8B84722F2836CC43B6FCB0F4A52D83H943M" TargetMode="External"/><Relationship Id="rId272" Type="http://schemas.openxmlformats.org/officeDocument/2006/relationships/hyperlink" Target="consultantplus://offline/ref=89BEDF482095DB87B6B0B9837B5EDF884CF147E003ABB03783DD7E2D2F399354B1B5BCF5A52D829DH44AM" TargetMode="External"/><Relationship Id="rId20" Type="http://schemas.openxmlformats.org/officeDocument/2006/relationships/hyperlink" Target="consultantplus://offline/ref=89BEDF482095DB87B6B0B9837B5EDF884CF845E108A0B03783DD7E2D2F399354B1B5BCF5A52D8193H449M" TargetMode="External"/><Relationship Id="rId41" Type="http://schemas.openxmlformats.org/officeDocument/2006/relationships/hyperlink" Target="consultantplus://offline/ref=89BEDF482095DB87B6B0B9837B5EDF884CF845E108A0B03783DD7E2D2F399354B1B5BCF5A52D8594H449M" TargetMode="External"/><Relationship Id="rId62" Type="http://schemas.openxmlformats.org/officeDocument/2006/relationships/hyperlink" Target="consultantplus://offline/ref=89BEDF482095DB87B6B0B9837B5EDF884CF845E108A0B03783DD7E2D2F399354B1B5BCF5A52D8093H44BM" TargetMode="External"/><Relationship Id="rId83" Type="http://schemas.openxmlformats.org/officeDocument/2006/relationships/hyperlink" Target="consultantplus://offline/ref=89BEDF482095DB87B6B0B9837B5EDF884CF845E108A0B03783DD7E2D2F399354B1B5BCF5A52D809DH44FM" TargetMode="External"/><Relationship Id="rId88" Type="http://schemas.openxmlformats.org/officeDocument/2006/relationships/hyperlink" Target="consultantplus://offline/ref=89BEDF482095DB87B6B0B9837B5EDF884CF845E108A0B03783DD7E2D2F399354B1B5BCF5A52D839CH442M" TargetMode="External"/><Relationship Id="rId111" Type="http://schemas.openxmlformats.org/officeDocument/2006/relationships/hyperlink" Target="consultantplus://offline/ref=89BEDF482095DB87B6B0B9837B5EDF884CF845E108A0B03783DD7E2D2F399354B1B5BCF5A52D8194H44DM" TargetMode="External"/><Relationship Id="rId132" Type="http://schemas.openxmlformats.org/officeDocument/2006/relationships/hyperlink" Target="consultantplus://offline/ref=89BEDF482095DB87B6B0B9837B5EDF884CF845E108A0B03783DD7E2D2F399354B1B5BCF5A52D8196H442M" TargetMode="External"/><Relationship Id="rId153" Type="http://schemas.openxmlformats.org/officeDocument/2006/relationships/hyperlink" Target="consultantplus://offline/ref=89BEDF482095DB87B6B0B9837B5EDF8849F841E70AA9ED3D8B84722F2836CC43B6FCB0F4A52D81H943M" TargetMode="External"/><Relationship Id="rId174" Type="http://schemas.openxmlformats.org/officeDocument/2006/relationships/hyperlink" Target="consultantplus://offline/ref=89BEDF482095DB87B6B0B9837B5EDF8849F841E70AA9ED3D8B84722F2836CC43B6FCB0F4A52D88H941M" TargetMode="External"/><Relationship Id="rId179" Type="http://schemas.openxmlformats.org/officeDocument/2006/relationships/hyperlink" Target="consultantplus://offline/ref=89BEDF482095DB87B6B0B9837B5EDF8849F841E70AA9ED3D8B84722F2836CC43B6FCB0F4A52D89H945M" TargetMode="External"/><Relationship Id="rId195" Type="http://schemas.openxmlformats.org/officeDocument/2006/relationships/hyperlink" Target="consultantplus://offline/ref=89BEDF482095DB87B6B0B9837B5EDF884FFD46E70EAAB03783DD7E2D2F399354B1B5BCF5A52D8090H44FM" TargetMode="External"/><Relationship Id="rId209" Type="http://schemas.openxmlformats.org/officeDocument/2006/relationships/hyperlink" Target="consultantplus://offline/ref=89BEDF482095DB87B6B0B9837B5EDF884FFF45E709A5B03783DD7E2D2F399354B1B5BCF5A52D8594H443M" TargetMode="External"/><Relationship Id="rId190" Type="http://schemas.openxmlformats.org/officeDocument/2006/relationships/hyperlink" Target="consultantplus://offline/ref=89BEDF482095DB87B6B0B9837B5EDF884FFD46E70EAAB03783DD7E2D2F399354B1B5BCF5A52D8095H44DM" TargetMode="External"/><Relationship Id="rId204" Type="http://schemas.openxmlformats.org/officeDocument/2006/relationships/hyperlink" Target="consultantplus://offline/ref=89BEDF482095DB87B6B0B9837B5EDF884FFF45E709A5B03783DD7E2D2F399354B1B5BCF5A52D8290H44BM" TargetMode="External"/><Relationship Id="rId220" Type="http://schemas.openxmlformats.org/officeDocument/2006/relationships/hyperlink" Target="consultantplus://offline/ref=89BEDF482095DB87B6B0B9837B5EDF884FFF45E709A5B03783DD7E2D2F399354B1B5BCF5A52D829DH442M" TargetMode="External"/><Relationship Id="rId225" Type="http://schemas.openxmlformats.org/officeDocument/2006/relationships/hyperlink" Target="consultantplus://offline/ref=89BEDF482095DB87B6B0B9837B5EDF884FFF45E709A5B03783DD7E2D2F399354B1B5BCF5A52D8395H44BM" TargetMode="External"/><Relationship Id="rId241" Type="http://schemas.openxmlformats.org/officeDocument/2006/relationships/hyperlink" Target="consultantplus://offline/ref=89BEDF482095DB87B6B0B9837B5EDF884FFF45E709A5B03783DD7E2D2F399354B1B5BCF5A52D8397H44AM" TargetMode="External"/><Relationship Id="rId246" Type="http://schemas.openxmlformats.org/officeDocument/2006/relationships/hyperlink" Target="consultantplus://offline/ref=89BEDF482095DB87B6B0B9837B5EDF884FFF45E709A5B03783DD7E2D2F399354B1B5BCF5A52D8390H44FM" TargetMode="External"/><Relationship Id="rId267" Type="http://schemas.openxmlformats.org/officeDocument/2006/relationships/hyperlink" Target="consultantplus://offline/ref=89BEDF482095DB87B6B0B9837B5EDF884CF147E003ABB03783DD7E2D2F399354B1B5BCF5A52D819CH449M" TargetMode="External"/><Relationship Id="rId288" Type="http://schemas.openxmlformats.org/officeDocument/2006/relationships/hyperlink" Target="consultantplus://offline/ref=89BEDF482095DB87B6B0B9837B5EDF884CF841E50BA3B03783DD7E2D2F399354B1B5BCF5A52D8397H44FM" TargetMode="External"/><Relationship Id="rId15" Type="http://schemas.openxmlformats.org/officeDocument/2006/relationships/hyperlink" Target="consultantplus://offline/ref=89BEDF482095DB87B6B0B9837B5EDF884CF845E108A0B03783DD7E2D2F399354B1B5BCF5A52D8096H44BM" TargetMode="External"/><Relationship Id="rId36" Type="http://schemas.openxmlformats.org/officeDocument/2006/relationships/hyperlink" Target="consultantplus://offline/ref=89BEDF482095DB87B6B0B9837B5EDF884CF845E108A0B03783DD7E2D2F399354B1B5BCF5A52D8090H449M" TargetMode="External"/><Relationship Id="rId57" Type="http://schemas.openxmlformats.org/officeDocument/2006/relationships/hyperlink" Target="consultantplus://offline/ref=89BEDF482095DB87B6B0B9837B5EDF884CF845E108A0B03783DD7E2D2F399354B1B5BCF5A52D8092H44AM" TargetMode="External"/><Relationship Id="rId106" Type="http://schemas.openxmlformats.org/officeDocument/2006/relationships/hyperlink" Target="consultantplus://offline/ref=89BEDF482095DB87B6B0B9837B5EDF884CF845E108A0B03783DD7E2D2F399354B1B5BCF5A52D8194H44FM" TargetMode="External"/><Relationship Id="rId127" Type="http://schemas.openxmlformats.org/officeDocument/2006/relationships/hyperlink" Target="consultantplus://offline/ref=89BEDF482095DB87B6B0B9837B5EDF884CF845E108A0B03783DD7E2D2F399354B1B5BCF5A52D8195H44CM" TargetMode="External"/><Relationship Id="rId262" Type="http://schemas.openxmlformats.org/officeDocument/2006/relationships/hyperlink" Target="consultantplus://offline/ref=89BEDF482095DB87B6B0B9837B5EDF884FFF45E709A5B03783DD7E2D2F399354B1B5BCF5A52D8297H44BM" TargetMode="External"/><Relationship Id="rId283" Type="http://schemas.openxmlformats.org/officeDocument/2006/relationships/hyperlink" Target="consultantplus://offline/ref=89BEDF482095DB87B6B0B9837B5EDF884CFB40E008ABB03783DD7E2D2F399354B1B5BCF5A0H24FM" TargetMode="External"/><Relationship Id="rId10" Type="http://schemas.openxmlformats.org/officeDocument/2006/relationships/hyperlink" Target="consultantplus://offline/ref=89BEDF482095DB87B6B0B9837B5EDF884CF845E108A0B03783DD7E2D2F399354B1B5BCF5A52D8192H44BM" TargetMode="External"/><Relationship Id="rId31" Type="http://schemas.openxmlformats.org/officeDocument/2006/relationships/hyperlink" Target="consultantplus://offline/ref=89BEDF482095DB87B6B0B9837B5EDF884CF845E108A0B03783DD7E2D2F399354B1B5BCF5A52D8097H44BM" TargetMode="External"/><Relationship Id="rId52" Type="http://schemas.openxmlformats.org/officeDocument/2006/relationships/hyperlink" Target="consultantplus://offline/ref=89BEDF482095DB87B6B0B9837B5EDF884CF845E108A0B03783DD7E2D2F399354B1B5BCF5A52D8091H448M" TargetMode="External"/><Relationship Id="rId73" Type="http://schemas.openxmlformats.org/officeDocument/2006/relationships/hyperlink" Target="consultantplus://offline/ref=89BEDF482095DB87B6B0B9837B5EDF884CF845E108A0B03783DD7E2D2F399354B1B5BCF5A52D809CH44EM" TargetMode="External"/><Relationship Id="rId78" Type="http://schemas.openxmlformats.org/officeDocument/2006/relationships/hyperlink" Target="consultantplus://offline/ref=89BEDF482095DB87B6B0B9837B5EDF884CF845E108A0B03783DD7E2D2F399354B1B5BCF5A52D809CH442M" TargetMode="External"/><Relationship Id="rId94" Type="http://schemas.openxmlformats.org/officeDocument/2006/relationships/hyperlink" Target="consultantplus://offline/ref=89BEDF482095DB87B6B0B9837B5EDF884CF845E108A0B03783DD7E2D2F399354B1B5BCF5A52D8194H44BM" TargetMode="External"/><Relationship Id="rId99" Type="http://schemas.openxmlformats.org/officeDocument/2006/relationships/hyperlink" Target="consultantplus://offline/ref=89BEDF482095DB87B6B0B9837B5EDF884CF845E108A0B03783DD7E2D2F399354B1B5BCF5A52D8194H449M" TargetMode="External"/><Relationship Id="rId101" Type="http://schemas.openxmlformats.org/officeDocument/2006/relationships/hyperlink" Target="consultantplus://offline/ref=89BEDF482095DB87B6B0B9837B5EDF884CF845E108A0B03783DD7E2D2F399354B1B5BCF5A52D8291H44BM" TargetMode="External"/><Relationship Id="rId122" Type="http://schemas.openxmlformats.org/officeDocument/2006/relationships/hyperlink" Target="consultantplus://offline/ref=89BEDF482095DB87B6B0B9837B5EDF884CF845E108A0B03783DD7E2D2F399354B1B5BCF5A52D8195H448M" TargetMode="External"/><Relationship Id="rId143" Type="http://schemas.openxmlformats.org/officeDocument/2006/relationships/hyperlink" Target="consultantplus://offline/ref=89BEDF482095DB87B6B0B9837B5EDF884CF845E108A0B03783DD7E2D2F399354B1B5BCF5A52D8191H448M" TargetMode="External"/><Relationship Id="rId148" Type="http://schemas.openxmlformats.org/officeDocument/2006/relationships/hyperlink" Target="consultantplus://offline/ref=89BEDF482095DB87B6B0B9837B5EDF884CF845E108A0B03783DD7E2D2F399354B1B5BCF5A52D8191H44EM" TargetMode="External"/><Relationship Id="rId164" Type="http://schemas.openxmlformats.org/officeDocument/2006/relationships/hyperlink" Target="consultantplus://offline/ref=89BEDF482095DB87B6B0B9837B5EDF8849F841E70AA9ED3D8B84722F2836CC43B6FCB0F4A52D86H946M" TargetMode="External"/><Relationship Id="rId169" Type="http://schemas.openxmlformats.org/officeDocument/2006/relationships/hyperlink" Target="consultantplus://offline/ref=89BEDF482095DB87B6B0B9837B5EDF8849F841E70AA9ED3D8B84722F2836CC43B6FCB0F4A52D87H941M" TargetMode="External"/><Relationship Id="rId185" Type="http://schemas.openxmlformats.org/officeDocument/2006/relationships/hyperlink" Target="consultantplus://offline/ref=89BEDF482095DB87B6B0B9837B5EDF8849F841E70AA9ED3D8B84722F2836CC43B6FCB0F4A52C80H941M" TargetMode="External"/><Relationship Id="rId4" Type="http://schemas.openxmlformats.org/officeDocument/2006/relationships/webSettings" Target="webSettings.xml"/><Relationship Id="rId9" Type="http://schemas.openxmlformats.org/officeDocument/2006/relationships/hyperlink" Target="consultantplus://offline/ref=89BEDF482095DB87B6B0B9837B5EDF884CF845E108A0B03783DD7E2D2F399354B1B5BCF5A52D8095H44EM" TargetMode="External"/><Relationship Id="rId180" Type="http://schemas.openxmlformats.org/officeDocument/2006/relationships/hyperlink" Target="consultantplus://offline/ref=89BEDF482095DB87B6B0B9837B5EDF8849F841E70AA9ED3D8B84722F2836CC43B6FCB0F4A52D89H947M" TargetMode="External"/><Relationship Id="rId210" Type="http://schemas.openxmlformats.org/officeDocument/2006/relationships/hyperlink" Target="consultantplus://offline/ref=89BEDF482095DB87B6B0B9837B5EDF884FFF45E709A5B03783DD7E2D2F399354B1B5BCF5A52D8595H44AM" TargetMode="External"/><Relationship Id="rId215" Type="http://schemas.openxmlformats.org/officeDocument/2006/relationships/hyperlink" Target="consultantplus://offline/ref=89BEDF482095DB87B6B0B9837B5EDF884FFF45E709A5B03783DD7E2D2F399354B1B5BCF5A52D8293H443M" TargetMode="External"/><Relationship Id="rId236" Type="http://schemas.openxmlformats.org/officeDocument/2006/relationships/hyperlink" Target="consultantplus://offline/ref=89BEDF482095DB87B6B0B9837B5EDF884FFF45E709A5B03783DD7E2D2F399354B1B5BCF5A52D8396H44EM" TargetMode="External"/><Relationship Id="rId257" Type="http://schemas.openxmlformats.org/officeDocument/2006/relationships/hyperlink" Target="consultantplus://offline/ref=89BEDF482095DB87B6B0B9837B5EDF884FFF45E709A5B03783DD7E2D2F399354B1B5BCF5A52D8391H442M" TargetMode="External"/><Relationship Id="rId278" Type="http://schemas.openxmlformats.org/officeDocument/2006/relationships/hyperlink" Target="consultantplus://offline/ref=89BEDF482095DB87B6B0B9837B5EDF884CFB40E008ABB03783DD7E2D2F399354B1B5BCF5A52D8496H448M" TargetMode="External"/><Relationship Id="rId26" Type="http://schemas.openxmlformats.org/officeDocument/2006/relationships/hyperlink" Target="consultantplus://offline/ref=89BEDF482095DB87B6B0B9837B5EDF884CF845E108A0B03783DD7E2D2F399354B1B5BCF5A52D8291H44BM" TargetMode="External"/><Relationship Id="rId231" Type="http://schemas.openxmlformats.org/officeDocument/2006/relationships/hyperlink" Target="consultantplus://offline/ref=89BEDF482095DB87B6B0B9837B5EDF884FFF45E709A5B03783DD7E2D2F399354B1B5BCF5A52D8396H44BM" TargetMode="External"/><Relationship Id="rId252" Type="http://schemas.openxmlformats.org/officeDocument/2006/relationships/hyperlink" Target="consultantplus://offline/ref=89BEDF482095DB87B6B0B9837B5EDF884CF147E003ABB03783DD7E2D2F399354B1B5BCF5A52D8193H44AM" TargetMode="External"/><Relationship Id="rId273" Type="http://schemas.openxmlformats.org/officeDocument/2006/relationships/hyperlink" Target="consultantplus://offline/ref=89BEDF482095DB87B6B0B9837B5EDF884CF147E003ABB03783DD7E2D2F399354B1B5BCF5A52D8391H449M" TargetMode="External"/><Relationship Id="rId47" Type="http://schemas.openxmlformats.org/officeDocument/2006/relationships/hyperlink" Target="consultantplus://offline/ref=89BEDF482095DB87B6B0B9837B5EDF884CF845E108A0B03783DD7E2D2F399354B1B5BCF5A52D8090H443M" TargetMode="External"/><Relationship Id="rId68" Type="http://schemas.openxmlformats.org/officeDocument/2006/relationships/hyperlink" Target="consultantplus://offline/ref=89BEDF482095DB87B6B0B9837B5EDF884CF845E108A0B03783DD7E2D2F399354B1B5BCF5A52D809CH44BM" TargetMode="External"/><Relationship Id="rId89" Type="http://schemas.openxmlformats.org/officeDocument/2006/relationships/hyperlink" Target="consultantplus://offline/ref=89BEDF482095DB87B6B0B9837B5EDF884CF845E108A0B03783DD7E2D2F399354B1B5BCF5A52D8594H449M" TargetMode="External"/><Relationship Id="rId112" Type="http://schemas.openxmlformats.org/officeDocument/2006/relationships/hyperlink" Target="consultantplus://offline/ref=89BEDF482095DB87B6B0B9837B5EDF884CF845E108A0B03783DD7E2D2F399354B1B5BCF5A52D8194H44CM" TargetMode="External"/><Relationship Id="rId133" Type="http://schemas.openxmlformats.org/officeDocument/2006/relationships/hyperlink" Target="consultantplus://offline/ref=89BEDF482095DB87B6B0B9837B5EDF884CF845E108A0B03783DD7E2D2F399354B1B5BCF5A52D8197H44FM" TargetMode="External"/><Relationship Id="rId154" Type="http://schemas.openxmlformats.org/officeDocument/2006/relationships/hyperlink" Target="consultantplus://offline/ref=89BEDF482095DB87B6B0B9837B5EDF8849F841E70AA9ED3D8B84722F2836CC43B6FCB0F4A52D82H946M" TargetMode="External"/><Relationship Id="rId175" Type="http://schemas.openxmlformats.org/officeDocument/2006/relationships/hyperlink" Target="consultantplus://offline/ref=89BEDF482095DB87B6B0B9837B5EDF8849F841E70AA9ED3D8B84722F2836CC43B6FCB0F4A52C88H945M" TargetMode="External"/><Relationship Id="rId196" Type="http://schemas.openxmlformats.org/officeDocument/2006/relationships/hyperlink" Target="consultantplus://offline/ref=89BEDF482095DB87B6B0B9837B5EDF884FFF45E709A5B03783DD7E2D2F399354B1B5BCF5A52D8297H44AM" TargetMode="External"/><Relationship Id="rId200" Type="http://schemas.openxmlformats.org/officeDocument/2006/relationships/hyperlink" Target="consultantplus://offline/ref=89BEDF482095DB87B6B0B9837B5EDF884FFF45E709A5B03783DD7E2D2F399354B1B5BCF5A52D8297H44DM" TargetMode="External"/><Relationship Id="rId16" Type="http://schemas.openxmlformats.org/officeDocument/2006/relationships/hyperlink" Target="consultantplus://offline/ref=89BEDF482095DB87B6B0B9837B5EDF884CF845E108A0B03783DD7E2D2F399354B1B5BCF5A52D8096H44AM" TargetMode="External"/><Relationship Id="rId221" Type="http://schemas.openxmlformats.org/officeDocument/2006/relationships/hyperlink" Target="consultantplus://offline/ref=89BEDF482095DB87B6B0B9837B5EDF884FFF45E709A5B03783DD7E2D2F399354B1B5BCF5A52D8394H44BM" TargetMode="External"/><Relationship Id="rId242" Type="http://schemas.openxmlformats.org/officeDocument/2006/relationships/hyperlink" Target="consultantplus://offline/ref=89BEDF482095DB87B6B0B9837B5EDF884FFF45E709A5B03783DD7E2D2F399354B1B5BCF5A52D8397H448M" TargetMode="External"/><Relationship Id="rId263" Type="http://schemas.openxmlformats.org/officeDocument/2006/relationships/hyperlink" Target="consultantplus://offline/ref=89BEDF482095DB87B6B0B9837B5EDF884CF147E003ABB03783DD7E2D2F399354B1B5BCF5A52D8193H44FM" TargetMode="External"/><Relationship Id="rId284" Type="http://schemas.openxmlformats.org/officeDocument/2006/relationships/hyperlink" Target="consultantplus://offline/ref=89BEDF482095DB87B6B0B9837B5EDF884CFB40E008ABB03783DD7E2D2F399354B1B5BCF5A0H24EM" TargetMode="External"/><Relationship Id="rId37" Type="http://schemas.openxmlformats.org/officeDocument/2006/relationships/hyperlink" Target="consultantplus://offline/ref=89BEDF482095DB87B6B0B9837B5EDF884CF845E108A0B03783DD7E2D2F399354B1B5BCF5A52D839CH442M" TargetMode="External"/><Relationship Id="rId58" Type="http://schemas.openxmlformats.org/officeDocument/2006/relationships/hyperlink" Target="consultantplus://offline/ref=89BEDF482095DB87B6B0B9837B5EDF884CF845E108A0B03783DD7E2D2F399354B1B5BCF5A52D8092H449M" TargetMode="External"/><Relationship Id="rId79" Type="http://schemas.openxmlformats.org/officeDocument/2006/relationships/hyperlink" Target="consultantplus://offline/ref=89BEDF482095DB87B6B0B9837B5EDF884CF845E108A0B03783DD7E2D2F399354B1B5BCF5A52D809DH44BM" TargetMode="External"/><Relationship Id="rId102" Type="http://schemas.openxmlformats.org/officeDocument/2006/relationships/hyperlink" Target="consultantplus://offline/ref=89BEDF482095DB87B6B0B9837B5EDF884CF845E108A0B03783DD7E2D2F399354B1B5BCF5A52D859CH44DM" TargetMode="External"/><Relationship Id="rId123" Type="http://schemas.openxmlformats.org/officeDocument/2006/relationships/hyperlink" Target="consultantplus://offline/ref=89BEDF482095DB87B6B0B9837B5EDF884CF941E403A6B03783DD7E2D2F399354B1B5BCF5A52D8195H442M" TargetMode="External"/><Relationship Id="rId144" Type="http://schemas.openxmlformats.org/officeDocument/2006/relationships/hyperlink" Target="consultantplus://offline/ref=89BEDF482095DB87B6B0B9837B5EDF884CF845E108A0B03783DD7E2D2F399354B1B5BCF5A52D8191H44FM" TargetMode="External"/><Relationship Id="rId90" Type="http://schemas.openxmlformats.org/officeDocument/2006/relationships/hyperlink" Target="consultantplus://offline/ref=89BEDF482095DB87B6B0B9837B5EDF884CF845E108A0B03783DD7E2D2F399354B1B5BCF5A52D809DH442M" TargetMode="External"/><Relationship Id="rId165" Type="http://schemas.openxmlformats.org/officeDocument/2006/relationships/hyperlink" Target="consultantplus://offline/ref=89BEDF482095DB87B6B0B9837B5EDF8849F841E70AA9ED3D8B84722F2836CC43B6FCB0F4A52D87H945M" TargetMode="External"/><Relationship Id="rId186" Type="http://schemas.openxmlformats.org/officeDocument/2006/relationships/hyperlink" Target="consultantplus://offline/ref=89BEDF482095DB87B6B0B9837B5EDF8849F841E70AA9ED3D8B84722F2836CC43B6FCB0F4A52C80H94DM" TargetMode="External"/><Relationship Id="rId211" Type="http://schemas.openxmlformats.org/officeDocument/2006/relationships/hyperlink" Target="consultantplus://offline/ref=89BEDF482095DB87B6B0B9837B5EDF884FFF45E709A5B03783DD7E2D2F399354B1B5BCF5A52D8595H44FM" TargetMode="External"/><Relationship Id="rId232" Type="http://schemas.openxmlformats.org/officeDocument/2006/relationships/hyperlink" Target="consultantplus://offline/ref=89BEDF482095DB87B6B0B9837B5EDF884FFF45E709A5B03783DD7E2D2F399354B1B5BCF5A52D8396H44AM" TargetMode="External"/><Relationship Id="rId253" Type="http://schemas.openxmlformats.org/officeDocument/2006/relationships/hyperlink" Target="consultantplus://offline/ref=89BEDF482095DB87B6B0B9837B5EDF884CF147E003ABB03783DD7E2D2F399354B1B5BCF5A52D8294H44CM" TargetMode="External"/><Relationship Id="rId274" Type="http://schemas.openxmlformats.org/officeDocument/2006/relationships/hyperlink" Target="consultantplus://offline/ref=89BEDF482095DB87B6B0B9837B5EDF884FFF45E709A5B03783DD7E2D2F399354B1B5BCF5A52D8391H442M" TargetMode="External"/><Relationship Id="rId27" Type="http://schemas.openxmlformats.org/officeDocument/2006/relationships/hyperlink" Target="consultantplus://offline/ref=89BEDF482095DB87B6B0B9837B5EDF884CF845E108A0B03783DD7E2D2F399354B1B5BCF5A52D8291H44BM" TargetMode="External"/><Relationship Id="rId48" Type="http://schemas.openxmlformats.org/officeDocument/2006/relationships/hyperlink" Target="consultantplus://offline/ref=89BEDF482095DB87B6B0B9837B5EDF884CF845E108A0B03783DD7E2D2F399354B1B5BCF5A52D8090H442M" TargetMode="External"/><Relationship Id="rId69" Type="http://schemas.openxmlformats.org/officeDocument/2006/relationships/hyperlink" Target="consultantplus://offline/ref=89BEDF482095DB87B6B0B9837B5EDF884CF845E108A0B03783DD7E2D2F399354B1B5BCF5A52D809CH44AM" TargetMode="External"/><Relationship Id="rId113" Type="http://schemas.openxmlformats.org/officeDocument/2006/relationships/hyperlink" Target="consultantplus://offline/ref=89BEDF482095DB87B6B0B9837B5EDF884CF845E108A0B03783DD7E2D2F399354B1B5BCF5A52D8194H44CM" TargetMode="External"/><Relationship Id="rId134" Type="http://schemas.openxmlformats.org/officeDocument/2006/relationships/hyperlink" Target="consultantplus://offline/ref=89BEDF482095DB87B6B0B9837B5EDF884CF845E108A0B03783DD7E2D2F399354B1B5BCF5A52D8197H44EM" TargetMode="External"/><Relationship Id="rId80" Type="http://schemas.openxmlformats.org/officeDocument/2006/relationships/hyperlink" Target="consultantplus://offline/ref=89BEDF482095DB87B6B0B9837B5EDF884CF845E108A0B03783DD7E2D2F399354B1B5BCF5A52D809DH44AM" TargetMode="External"/><Relationship Id="rId155" Type="http://schemas.openxmlformats.org/officeDocument/2006/relationships/hyperlink" Target="consultantplus://offline/ref=89BEDF482095DB87B6B0B9837B5EDF8849F841E70AA9ED3D8B84722F2836CC43B6FCB0F4A52D83H940M" TargetMode="External"/><Relationship Id="rId176" Type="http://schemas.openxmlformats.org/officeDocument/2006/relationships/hyperlink" Target="consultantplus://offline/ref=89BEDF482095DB87B6B0B9837B5EDF8849F841E70AA9ED3D8B84722F2836CC43B6FCB0F4A52D88H94DM" TargetMode="External"/><Relationship Id="rId197" Type="http://schemas.openxmlformats.org/officeDocument/2006/relationships/hyperlink" Target="consultantplus://offline/ref=89BEDF482095DB87B6B0B9837B5EDF884FFF45E709A5B03783DD7E2D2F399354B1B5BCF5A52D8297H449M" TargetMode="External"/><Relationship Id="rId201" Type="http://schemas.openxmlformats.org/officeDocument/2006/relationships/hyperlink" Target="consultantplus://offline/ref=89BEDF482095DB87B6B0B9837B5EDF884FFF45E709A5B03783DD7E2D2F399354B1B5BCF5A52D8297H44CM" TargetMode="External"/><Relationship Id="rId222" Type="http://schemas.openxmlformats.org/officeDocument/2006/relationships/hyperlink" Target="consultantplus://offline/ref=89BEDF482095DB87B6B0B9837B5EDF884FFF45E709A5B03783DD7E2D2F399354B1B5BCF5A52D8394H44AM" TargetMode="External"/><Relationship Id="rId243" Type="http://schemas.openxmlformats.org/officeDocument/2006/relationships/hyperlink" Target="consultantplus://offline/ref=89BEDF482095DB87B6B0B9837B5EDF884FFF45E709A5B03783DD7E2D2F399354B1B5BCF5A52D8397H44FM" TargetMode="External"/><Relationship Id="rId264" Type="http://schemas.openxmlformats.org/officeDocument/2006/relationships/hyperlink" Target="consultantplus://offline/ref=89BEDF482095DB87B6B0B9837B5EDF884CF147E003ABB03783DD7E2D2F399354B1B5BCF5A52D8193H442M" TargetMode="External"/><Relationship Id="rId285" Type="http://schemas.openxmlformats.org/officeDocument/2006/relationships/hyperlink" Target="consultantplus://offline/ref=89BEDF482095DB87B6B0B9837B5EDF884CF841E50BA3B03783DD7E2D2F399354B1B5BCF5A52D8091H449M" TargetMode="External"/><Relationship Id="rId17" Type="http://schemas.openxmlformats.org/officeDocument/2006/relationships/hyperlink" Target="consultantplus://offline/ref=89BEDF482095DB87B6B0B9837B5EDF884CF845E108A0B03783DD7E2D2F399354B1B5BCF5A52D8096H449M" TargetMode="External"/><Relationship Id="rId38" Type="http://schemas.openxmlformats.org/officeDocument/2006/relationships/hyperlink" Target="consultantplus://offline/ref=89BEDF482095DB87B6B0B9837B5EDF884CF845E108A0B03783DD7E2D2F399354B1B5BCF5A52D8594H449M" TargetMode="External"/><Relationship Id="rId59" Type="http://schemas.openxmlformats.org/officeDocument/2006/relationships/hyperlink" Target="consultantplus://offline/ref=89BEDF482095DB87B6B0B9837B5EDF884CF845E108A0B03783DD7E2D2F399354B1B5BCF5A52D8092H449M" TargetMode="External"/><Relationship Id="rId103" Type="http://schemas.openxmlformats.org/officeDocument/2006/relationships/hyperlink" Target="consultantplus://offline/ref=89BEDF482095DB87B6B0B9837B5EDF884CF845E108A0B03783DD7E2D2F399354B1B5BCF5A52D8194H448M" TargetMode="External"/><Relationship Id="rId124" Type="http://schemas.openxmlformats.org/officeDocument/2006/relationships/hyperlink" Target="consultantplus://offline/ref=89BEDF482095DB87B6B0B9837B5EDF884CF845E108A0B03783DD7E2D2F399354B1B5BCF5A52D8195H44FM" TargetMode="External"/><Relationship Id="rId70" Type="http://schemas.openxmlformats.org/officeDocument/2006/relationships/hyperlink" Target="consultantplus://offline/ref=89BEDF482095DB87B6B0B9837B5EDF884CF845E108A0B03783DD7E2D2F399354B1B5BCF5A52D809CH449M" TargetMode="External"/><Relationship Id="rId91" Type="http://schemas.openxmlformats.org/officeDocument/2006/relationships/hyperlink" Target="consultantplus://offline/ref=89BEDF482095DB87B6B0B9837B5EDF884CF845E108A0B03783DD7E2D2F399354B1B5BCF5A52D839CH442M" TargetMode="External"/><Relationship Id="rId145" Type="http://schemas.openxmlformats.org/officeDocument/2006/relationships/hyperlink" Target="consultantplus://offline/ref=89BEDF482095DB87B6B0B9837B5EDF884CF845E108A0B03783DD7E2D2F399354B1B5BCF5A52D8191H44EM" TargetMode="External"/><Relationship Id="rId166" Type="http://schemas.openxmlformats.org/officeDocument/2006/relationships/hyperlink" Target="consultantplus://offline/ref=89BEDF482095DB87B6B0B9837B5EDF8849F841E70AA9ED3D8B84722F2836CC43B6FCB0F4A52D87H946M" TargetMode="External"/><Relationship Id="rId187" Type="http://schemas.openxmlformats.org/officeDocument/2006/relationships/hyperlink" Target="consultantplus://offline/ref=89BEDF482095DB87B6B0B9837B5EDF884CF941E403A6B03783DD7E2D2F399354B1B5BCF5A52D8192H44FM" TargetMode="External"/><Relationship Id="rId1" Type="http://schemas.openxmlformats.org/officeDocument/2006/relationships/styles" Target="styles.xml"/><Relationship Id="rId212" Type="http://schemas.openxmlformats.org/officeDocument/2006/relationships/hyperlink" Target="consultantplus://offline/ref=89BEDF482095DB87B6B0B9837B5EDF884FFF45E709A5B03783DD7E2D2F399354B1B5BCF5A52C8295H44AM" TargetMode="External"/><Relationship Id="rId233" Type="http://schemas.openxmlformats.org/officeDocument/2006/relationships/hyperlink" Target="consultantplus://offline/ref=89BEDF482095DB87B6B0B9837B5EDF884FFF45E709A5B03783DD7E2D2F399354B1B5BCF5A52D8396H449M" TargetMode="External"/><Relationship Id="rId254" Type="http://schemas.openxmlformats.org/officeDocument/2006/relationships/hyperlink" Target="consultantplus://offline/ref=89BEDF482095DB87B6B0B9837B5EDF884CF147E003ABB03783DD7E2D2F399354B1B5BCF5A52D8295H44CM" TargetMode="External"/><Relationship Id="rId28" Type="http://schemas.openxmlformats.org/officeDocument/2006/relationships/hyperlink" Target="consultantplus://offline/ref=89BEDF482095DB87B6B0B9837B5EDF884CF845E108A0B03783DD7E2D2F399354B1B5BCF5A52D8096H44CM" TargetMode="External"/><Relationship Id="rId49" Type="http://schemas.openxmlformats.org/officeDocument/2006/relationships/hyperlink" Target="consultantplus://offline/ref=89BEDF482095DB87B6B0B9837B5EDF884CF845E108A0B03783DD7E2D2F399354B1B5BCF5A52D8091H44BM" TargetMode="External"/><Relationship Id="rId114" Type="http://schemas.openxmlformats.org/officeDocument/2006/relationships/hyperlink" Target="consultantplus://offline/ref=89BEDF482095DB87B6B0B9837B5EDF884CF845E108A0B03783DD7E2D2F399354B1B5BCF5A52D8194H443M" TargetMode="External"/><Relationship Id="rId275" Type="http://schemas.openxmlformats.org/officeDocument/2006/relationships/hyperlink" Target="consultantplus://offline/ref=89BEDF482095DB87B6B0B9837B5EDF884CF147E003ABB03783DD7E2D2F399354B1B5BCF5A52D8391H44FM" TargetMode="External"/><Relationship Id="rId60" Type="http://schemas.openxmlformats.org/officeDocument/2006/relationships/hyperlink" Target="consultantplus://offline/ref=89BEDF482095DB87B6B0B9837B5EDF884CF845E108A0B03783DD7E2D2F399354B1B5BCF5A52D8092H443M" TargetMode="External"/><Relationship Id="rId81" Type="http://schemas.openxmlformats.org/officeDocument/2006/relationships/hyperlink" Target="consultantplus://offline/ref=89BEDF482095DB87B6B0B9837B5EDF884CF845E108A0B03783DD7E2D2F399354B1B5BCF5A52D809DH449M" TargetMode="External"/><Relationship Id="rId135" Type="http://schemas.openxmlformats.org/officeDocument/2006/relationships/hyperlink" Target="consultantplus://offline/ref=89BEDF482095DB87B6B0B9837B5EDF884CF845E108A0B03783DD7E2D2F399354B1B5BCF5A52D8197H44CM" TargetMode="External"/><Relationship Id="rId156" Type="http://schemas.openxmlformats.org/officeDocument/2006/relationships/hyperlink" Target="consultantplus://offline/ref=89BEDF482095DB87B6B0B9837B5EDF8849F143E308A9ED3D8B84722F2836CC43B6FCB0F4A52D81H942M" TargetMode="External"/><Relationship Id="rId177" Type="http://schemas.openxmlformats.org/officeDocument/2006/relationships/hyperlink" Target="consultantplus://offline/ref=89BEDF482095DB87B6B0B9837B5EDF8849F841E70AA9ED3D8B84722F2836CC43B6FCB0F4A52D88H94DM" TargetMode="External"/><Relationship Id="rId198" Type="http://schemas.openxmlformats.org/officeDocument/2006/relationships/hyperlink" Target="consultantplus://offline/ref=89BEDF482095DB87B6B0B9837B5EDF884FFF45E709A5B03783DD7E2D2F399354B1B5BCF5A52D8297H44FM" TargetMode="External"/><Relationship Id="rId202" Type="http://schemas.openxmlformats.org/officeDocument/2006/relationships/hyperlink" Target="consultantplus://offline/ref=89BEDF482095DB87B6B0B9837B5EDF884FFF45E709A5B03783DD7E2D2F399354B1B5BCF5A52D8297H443M" TargetMode="External"/><Relationship Id="rId223" Type="http://schemas.openxmlformats.org/officeDocument/2006/relationships/hyperlink" Target="consultantplus://offline/ref=89BEDF482095DB87B6B0B9837B5EDF884FFF45E709A5B03783DD7E2D2F399354B1B5BCF5A52D8394H448M" TargetMode="External"/><Relationship Id="rId244" Type="http://schemas.openxmlformats.org/officeDocument/2006/relationships/hyperlink" Target="consultantplus://offline/ref=89BEDF482095DB87B6B0B9837B5EDF884FFF45E709A5B03783DD7E2D2F399354B1B5BCF5A52D8397H44EM" TargetMode="External"/><Relationship Id="rId18" Type="http://schemas.openxmlformats.org/officeDocument/2006/relationships/hyperlink" Target="consultantplus://offline/ref=89BEDF482095DB87B6B0B9837B5EDF884CF845E108A0B03783DD7E2D2F399354B1B5BCF5A52D8193H449M" TargetMode="External"/><Relationship Id="rId39" Type="http://schemas.openxmlformats.org/officeDocument/2006/relationships/hyperlink" Target="consultantplus://offline/ref=89BEDF482095DB87B6B0B9837B5EDF884CF845E108A0B03783DD7E2D2F399354B1B5BCF5A52D8090H44FM" TargetMode="External"/><Relationship Id="rId265" Type="http://schemas.openxmlformats.org/officeDocument/2006/relationships/hyperlink" Target="consultantplus://offline/ref=89BEDF482095DB87B6B0B9837B5EDF884CF147E003ABB03783DD7E2D2F399354B1B5BCF5A52D819CH44BM" TargetMode="External"/><Relationship Id="rId286" Type="http://schemas.openxmlformats.org/officeDocument/2006/relationships/hyperlink" Target="consultantplus://offline/ref=89BEDF482095DB87B6B0B9837B5EDF884CF841E50BA3B03783DD7E2D2F399354B1B5BCF5A52D8293H44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21244</Words>
  <Characters>121095</Characters>
  <Application>Microsoft Office Word</Application>
  <DocSecurity>0</DocSecurity>
  <Lines>1009</Lines>
  <Paragraphs>284</Paragraphs>
  <ScaleCrop>false</ScaleCrop>
  <Company/>
  <LinksUpToDate>false</LinksUpToDate>
  <CharactersWithSpaces>142055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Демидовцева</dc:creator>
  <cp:keywords/>
  <dc:description/>
  <cp:lastModifiedBy>Надежда В. Демидовцева</cp:lastModifiedBy>
  <cp:revision>2</cp:revision>
  <dcterms:created xsi:type="dcterms:W3CDTF">2018-05-21T13:36:00Z</dcterms:created>
  <dcterms:modified xsi:type="dcterms:W3CDTF">2018-05-21T13:38:00Z</dcterms:modified>
</cp:coreProperties>
</file>